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B0" w:rsidRDefault="006962B0" w:rsidP="006962B0">
      <w:pPr>
        <w:rPr>
          <w:b/>
        </w:rPr>
      </w:pPr>
      <w:r>
        <w:rPr>
          <w:b/>
        </w:rPr>
        <w:t>Annexure 2.3: Format for listing SQAC/SISC/DQAC and DISC members in the State/UT website</w:t>
      </w:r>
    </w:p>
    <w:p w:rsidR="006962B0" w:rsidRPr="00B54838" w:rsidRDefault="006962B0" w:rsidP="006962B0">
      <w:pPr>
        <w:rPr>
          <w:b/>
          <w:bCs/>
        </w:rPr>
      </w:pPr>
      <w:r w:rsidRPr="00B54838">
        <w:rPr>
          <w:b/>
          <w:bCs/>
        </w:rPr>
        <w:t>State/District: Tamil Nadu</w:t>
      </w:r>
    </w:p>
    <w:p w:rsidR="006962B0" w:rsidRPr="000A7EEF" w:rsidRDefault="006962B0" w:rsidP="006962B0">
      <w:pPr>
        <w:rPr>
          <w:b/>
          <w:bCs/>
        </w:rPr>
      </w:pPr>
      <w:r w:rsidRPr="00B54838">
        <w:rPr>
          <w:b/>
          <w:bCs/>
        </w:rPr>
        <w:t>Year: 2020</w:t>
      </w:r>
      <w:r>
        <w:rPr>
          <w:b/>
          <w:bCs/>
        </w:rPr>
        <w:t>-21</w:t>
      </w:r>
      <w:r>
        <w:t xml:space="preserve"> </w:t>
      </w:r>
      <w:r w:rsidRPr="000A7EEF">
        <w:rPr>
          <w:b/>
          <w:bCs/>
        </w:rPr>
        <w:t>(</w:t>
      </w:r>
      <w:proofErr w:type="gramStart"/>
      <w:r>
        <w:rPr>
          <w:b/>
          <w:bCs/>
        </w:rPr>
        <w:t xml:space="preserve">2nd </w:t>
      </w:r>
      <w:r w:rsidRPr="000A7EEF">
        <w:rPr>
          <w:b/>
          <w:bCs/>
        </w:rPr>
        <w:t xml:space="preserve"> Quarter</w:t>
      </w:r>
      <w:proofErr w:type="gramEnd"/>
      <w:r w:rsidRPr="000A7EEF">
        <w:rPr>
          <w:b/>
          <w:bCs/>
        </w:rPr>
        <w:t xml:space="preserve"> – </w:t>
      </w:r>
      <w:r>
        <w:rPr>
          <w:b/>
          <w:bCs/>
        </w:rPr>
        <w:t xml:space="preserve">July </w:t>
      </w:r>
      <w:r w:rsidRPr="000A7EEF">
        <w:rPr>
          <w:b/>
          <w:bCs/>
        </w:rPr>
        <w:t xml:space="preserve"> 2020 to </w:t>
      </w:r>
      <w:r>
        <w:rPr>
          <w:b/>
          <w:bCs/>
        </w:rPr>
        <w:t>September 2020</w:t>
      </w:r>
      <w:r w:rsidRPr="000A7EEF">
        <w:rPr>
          <w:b/>
          <w:bCs/>
        </w:rPr>
        <w:t>)</w:t>
      </w:r>
    </w:p>
    <w:p w:rsidR="006962B0" w:rsidRDefault="006962B0" w:rsidP="006962B0">
      <w:r>
        <w:rPr>
          <w:b/>
        </w:rPr>
        <w:t>SQAC</w:t>
      </w:r>
      <w:r>
        <w:t xml:space="preserve"> </w:t>
      </w:r>
    </w:p>
    <w:p w:rsidR="006962B0" w:rsidRDefault="006962B0" w:rsidP="006962B0">
      <w:r>
        <w:t xml:space="preserve">Type of Committee (Prepare separate list </w:t>
      </w:r>
      <w:proofErr w:type="gramStart"/>
      <w:r>
        <w:t>for  SQAC</w:t>
      </w:r>
      <w:proofErr w:type="gramEnd"/>
      <w:r>
        <w:t xml:space="preserve">. SISC, DQAC and DISC and indicate the </w:t>
      </w:r>
      <w:proofErr w:type="gramStart"/>
      <w:r>
        <w:t>Same</w:t>
      </w:r>
      <w:proofErr w:type="gramEnd"/>
      <w:r>
        <w:t>).</w:t>
      </w:r>
    </w:p>
    <w:p w:rsidR="006962B0" w:rsidRDefault="006962B0" w:rsidP="006962B0"/>
    <w:p w:rsidR="006962B0" w:rsidRDefault="006962B0" w:rsidP="006962B0"/>
    <w:tbl>
      <w:tblPr>
        <w:tblW w:w="1117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
        <w:gridCol w:w="308"/>
        <w:gridCol w:w="231"/>
        <w:gridCol w:w="1901"/>
        <w:gridCol w:w="136"/>
        <w:gridCol w:w="1844"/>
        <w:gridCol w:w="47"/>
        <w:gridCol w:w="2023"/>
        <w:gridCol w:w="48"/>
        <w:gridCol w:w="1014"/>
        <w:gridCol w:w="411"/>
        <w:gridCol w:w="1407"/>
        <w:gridCol w:w="105"/>
        <w:gridCol w:w="1415"/>
        <w:gridCol w:w="15"/>
      </w:tblGrid>
      <w:tr w:rsidR="006962B0" w:rsidTr="00192079">
        <w:trPr>
          <w:gridAfter w:val="1"/>
          <w:wAfter w:w="15" w:type="dxa"/>
        </w:trPr>
        <w:tc>
          <w:tcPr>
            <w:tcW w:w="578" w:type="dxa"/>
            <w:gridSpan w:val="2"/>
            <w:tcBorders>
              <w:top w:val="single" w:sz="4" w:space="0" w:color="000000"/>
              <w:left w:val="single" w:sz="4" w:space="0" w:color="000000"/>
              <w:bottom w:val="single" w:sz="4" w:space="0" w:color="000000"/>
              <w:right w:val="single" w:sz="4" w:space="0" w:color="000000"/>
            </w:tcBorders>
            <w:vAlign w:val="center"/>
            <w:hideMark/>
          </w:tcPr>
          <w:p w:rsidR="006962B0" w:rsidRDefault="006962B0" w:rsidP="00192079">
            <w:pPr>
              <w:spacing w:after="0" w:line="240" w:lineRule="auto"/>
              <w:jc w:val="center"/>
              <w:rPr>
                <w:b/>
              </w:rPr>
            </w:pPr>
            <w:r w:rsidRPr="001C2EA5">
              <w:rPr>
                <w:b/>
              </w:rPr>
              <w:t>Sl.</w:t>
            </w:r>
          </w:p>
          <w:p w:rsidR="006962B0" w:rsidRPr="001C2EA5" w:rsidRDefault="006962B0" w:rsidP="00192079">
            <w:pPr>
              <w:spacing w:after="0" w:line="240" w:lineRule="auto"/>
              <w:jc w:val="center"/>
              <w:rPr>
                <w:b/>
              </w:rPr>
            </w:pPr>
            <w:r w:rsidRPr="001C2EA5">
              <w:rPr>
                <w:b/>
              </w:rPr>
              <w:t>No.</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6962B0" w:rsidRPr="001C2EA5" w:rsidRDefault="006962B0" w:rsidP="00192079">
            <w:pPr>
              <w:spacing w:after="0" w:line="240" w:lineRule="auto"/>
              <w:jc w:val="center"/>
              <w:rPr>
                <w:b/>
              </w:rPr>
            </w:pPr>
            <w:r w:rsidRPr="001C2EA5">
              <w:rPr>
                <w:b/>
              </w:rPr>
              <w:t>Name</w:t>
            </w:r>
          </w:p>
          <w:p w:rsidR="006962B0" w:rsidRPr="001C2EA5" w:rsidRDefault="006962B0" w:rsidP="00192079">
            <w:pPr>
              <w:spacing w:after="0" w:line="240" w:lineRule="auto"/>
              <w:jc w:val="center"/>
              <w:rPr>
                <w:b/>
              </w:rPr>
            </w:pPr>
            <w:r w:rsidRPr="001C2EA5">
              <w:rPr>
                <w:b/>
              </w:rPr>
              <w:t>of</w:t>
            </w:r>
          </w:p>
          <w:p w:rsidR="006962B0" w:rsidRPr="001C2EA5" w:rsidRDefault="006962B0" w:rsidP="00192079">
            <w:pPr>
              <w:spacing w:after="0" w:line="240" w:lineRule="auto"/>
              <w:jc w:val="center"/>
              <w:rPr>
                <w:b/>
              </w:rPr>
            </w:pPr>
            <w:r w:rsidRPr="001C2EA5">
              <w:rPr>
                <w:b/>
              </w:rPr>
              <w:t>member</w:t>
            </w:r>
          </w:p>
        </w:tc>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rsidR="006962B0" w:rsidRPr="001C2EA5" w:rsidRDefault="006962B0" w:rsidP="00192079">
            <w:pPr>
              <w:spacing w:after="0" w:line="240" w:lineRule="auto"/>
              <w:jc w:val="center"/>
              <w:rPr>
                <w:b/>
              </w:rPr>
            </w:pPr>
            <w:r w:rsidRPr="001C2EA5">
              <w:rPr>
                <w:b/>
              </w:rPr>
              <w:t>Designation in the Committee</w:t>
            </w:r>
          </w:p>
          <w:p w:rsidR="006962B0" w:rsidRPr="001C2EA5" w:rsidRDefault="006962B0" w:rsidP="00192079">
            <w:pPr>
              <w:spacing w:after="0" w:line="240" w:lineRule="auto"/>
              <w:jc w:val="center"/>
              <w:rPr>
                <w:b/>
              </w:rPr>
            </w:pPr>
            <w:r w:rsidRPr="001C2EA5">
              <w:rPr>
                <w:b/>
              </w:rPr>
              <w:t>Chairperson/Vice Chair person/</w:t>
            </w:r>
          </w:p>
          <w:p w:rsidR="006962B0" w:rsidRPr="001C2EA5" w:rsidRDefault="006962B0" w:rsidP="00192079">
            <w:pPr>
              <w:spacing w:after="0" w:line="240" w:lineRule="auto"/>
              <w:jc w:val="center"/>
              <w:rPr>
                <w:b/>
              </w:rPr>
            </w:pPr>
            <w:r w:rsidRPr="001C2EA5">
              <w:rPr>
                <w:b/>
              </w:rPr>
              <w:t>Convener/Member Secretary/Member</w:t>
            </w:r>
          </w:p>
        </w:tc>
        <w:tc>
          <w:tcPr>
            <w:tcW w:w="2070" w:type="dxa"/>
            <w:gridSpan w:val="2"/>
            <w:tcBorders>
              <w:top w:val="single" w:sz="4" w:space="0" w:color="000000"/>
              <w:left w:val="single" w:sz="4" w:space="0" w:color="000000"/>
              <w:bottom w:val="single" w:sz="4" w:space="0" w:color="000000"/>
              <w:right w:val="single" w:sz="4" w:space="0" w:color="000000"/>
            </w:tcBorders>
            <w:vAlign w:val="center"/>
            <w:hideMark/>
          </w:tcPr>
          <w:p w:rsidR="006962B0" w:rsidRPr="001C2EA5" w:rsidRDefault="006962B0" w:rsidP="00192079">
            <w:pPr>
              <w:spacing w:after="0" w:line="240" w:lineRule="auto"/>
              <w:jc w:val="center"/>
              <w:rPr>
                <w:b/>
              </w:rPr>
            </w:pPr>
            <w:r w:rsidRPr="001C2EA5">
              <w:rPr>
                <w:b/>
              </w:rPr>
              <w:t>Designation in the State (Secretary/MD/</w:t>
            </w:r>
            <w:r>
              <w:rPr>
                <w:b/>
              </w:rPr>
              <w:t xml:space="preserve"> </w:t>
            </w:r>
            <w:r w:rsidRPr="001C2EA5">
              <w:rPr>
                <w:b/>
              </w:rPr>
              <w:t>Director/</w:t>
            </w:r>
          </w:p>
          <w:p w:rsidR="006962B0" w:rsidRPr="001C2EA5" w:rsidRDefault="006962B0" w:rsidP="00192079">
            <w:pPr>
              <w:spacing w:after="0" w:line="240" w:lineRule="auto"/>
              <w:jc w:val="center"/>
              <w:rPr>
                <w:b/>
              </w:rPr>
            </w:pPr>
            <w:r w:rsidRPr="001C2EA5">
              <w:rPr>
                <w:b/>
              </w:rPr>
              <w:t>Joint Director/</w:t>
            </w:r>
            <w:r>
              <w:rPr>
                <w:b/>
              </w:rPr>
              <w:t xml:space="preserve"> </w:t>
            </w:r>
            <w:r w:rsidRPr="001C2EA5">
              <w:rPr>
                <w:b/>
              </w:rPr>
              <w:t>Deputy</w:t>
            </w:r>
          </w:p>
          <w:p w:rsidR="006962B0" w:rsidRPr="001C2EA5" w:rsidRDefault="006962B0" w:rsidP="00192079">
            <w:pPr>
              <w:spacing w:after="0" w:line="240" w:lineRule="auto"/>
              <w:jc w:val="center"/>
              <w:rPr>
                <w:b/>
              </w:rPr>
            </w:pPr>
            <w:r w:rsidRPr="001C2EA5">
              <w:rPr>
                <w:b/>
              </w:rPr>
              <w:t>Director/</w:t>
            </w:r>
            <w:r>
              <w:rPr>
                <w:b/>
              </w:rPr>
              <w:t xml:space="preserve"> </w:t>
            </w:r>
            <w:proofErr w:type="spellStart"/>
            <w:r w:rsidRPr="001C2EA5">
              <w:rPr>
                <w:b/>
              </w:rPr>
              <w:t>Empaneled</w:t>
            </w:r>
            <w:proofErr w:type="spellEnd"/>
          </w:p>
          <w:p w:rsidR="006962B0" w:rsidRPr="001C2EA5" w:rsidRDefault="006962B0" w:rsidP="00192079">
            <w:pPr>
              <w:spacing w:after="0" w:line="240" w:lineRule="auto"/>
              <w:jc w:val="center"/>
              <w:rPr>
                <w:b/>
              </w:rPr>
            </w:pPr>
            <w:proofErr w:type="spellStart"/>
            <w:r w:rsidRPr="001C2EA5">
              <w:rPr>
                <w:b/>
              </w:rPr>
              <w:t>Gynaecologist</w:t>
            </w:r>
            <w:proofErr w:type="spellEnd"/>
            <w:r w:rsidRPr="001C2EA5">
              <w:rPr>
                <w:b/>
              </w:rPr>
              <w:t>/</w:t>
            </w:r>
            <w:r>
              <w:rPr>
                <w:b/>
              </w:rPr>
              <w:t xml:space="preserve"> </w:t>
            </w:r>
            <w:r w:rsidRPr="001C2EA5">
              <w:rPr>
                <w:b/>
              </w:rPr>
              <w:t>Surgeon etc)</w:t>
            </w:r>
          </w:p>
        </w:tc>
        <w:tc>
          <w:tcPr>
            <w:tcW w:w="1473" w:type="dxa"/>
            <w:gridSpan w:val="3"/>
            <w:tcBorders>
              <w:top w:val="single" w:sz="4" w:space="0" w:color="000000"/>
              <w:left w:val="single" w:sz="4" w:space="0" w:color="000000"/>
              <w:bottom w:val="single" w:sz="4" w:space="0" w:color="000000"/>
              <w:right w:val="single" w:sz="4" w:space="0" w:color="000000"/>
            </w:tcBorders>
            <w:vAlign w:val="center"/>
            <w:hideMark/>
          </w:tcPr>
          <w:p w:rsidR="006962B0" w:rsidRPr="001C2EA5" w:rsidRDefault="006962B0" w:rsidP="00192079">
            <w:pPr>
              <w:spacing w:after="0" w:line="240" w:lineRule="auto"/>
              <w:jc w:val="center"/>
              <w:rPr>
                <w:b/>
              </w:rPr>
            </w:pPr>
            <w:r w:rsidRPr="001C2EA5">
              <w:rPr>
                <w:b/>
              </w:rPr>
              <w:t>Member Since</w:t>
            </w:r>
          </w:p>
          <w:p w:rsidR="006962B0" w:rsidRPr="001C2EA5" w:rsidRDefault="006962B0" w:rsidP="00192079">
            <w:pPr>
              <w:spacing w:after="0" w:line="240" w:lineRule="auto"/>
              <w:jc w:val="center"/>
              <w:rPr>
                <w:b/>
              </w:rPr>
            </w:pPr>
            <w:r w:rsidRPr="001C2EA5">
              <w:rPr>
                <w:b/>
              </w:rPr>
              <w:t>(Month/</w:t>
            </w:r>
            <w:r>
              <w:rPr>
                <w:b/>
              </w:rPr>
              <w:t xml:space="preserve"> </w:t>
            </w:r>
            <w:r w:rsidRPr="001C2EA5">
              <w:rPr>
                <w:b/>
              </w:rPr>
              <w:t>Year)</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6962B0" w:rsidRPr="001C2EA5" w:rsidRDefault="006962B0" w:rsidP="00192079">
            <w:pPr>
              <w:spacing w:after="0" w:line="240" w:lineRule="auto"/>
              <w:jc w:val="center"/>
              <w:rPr>
                <w:b/>
              </w:rPr>
            </w:pPr>
            <w:r w:rsidRPr="001C2EA5">
              <w:rPr>
                <w:b/>
              </w:rPr>
              <w:t>Address</w:t>
            </w:r>
          </w:p>
        </w:tc>
        <w:tc>
          <w:tcPr>
            <w:tcW w:w="1520" w:type="dxa"/>
            <w:gridSpan w:val="2"/>
            <w:tcBorders>
              <w:top w:val="single" w:sz="4" w:space="0" w:color="000000"/>
              <w:left w:val="single" w:sz="4" w:space="0" w:color="000000"/>
              <w:bottom w:val="single" w:sz="4" w:space="0" w:color="000000"/>
              <w:right w:val="single" w:sz="4" w:space="0" w:color="000000"/>
            </w:tcBorders>
            <w:vAlign w:val="center"/>
            <w:hideMark/>
          </w:tcPr>
          <w:p w:rsidR="006962B0" w:rsidRPr="001C2EA5" w:rsidRDefault="006962B0" w:rsidP="00192079">
            <w:pPr>
              <w:spacing w:after="0" w:line="240" w:lineRule="auto"/>
              <w:jc w:val="center"/>
              <w:rPr>
                <w:b/>
              </w:rPr>
            </w:pPr>
            <w:r w:rsidRPr="001C2EA5">
              <w:rPr>
                <w:b/>
              </w:rPr>
              <w:t>Contact number</w:t>
            </w:r>
          </w:p>
        </w:tc>
      </w:tr>
      <w:tr w:rsidR="006962B0" w:rsidTr="00192079">
        <w:trPr>
          <w:gridAfter w:val="1"/>
          <w:wAfter w:w="15" w:type="dxa"/>
        </w:trPr>
        <w:tc>
          <w:tcPr>
            <w:tcW w:w="578"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1.</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roofErr w:type="spellStart"/>
            <w:r>
              <w:t>Dr.Radha</w:t>
            </w:r>
            <w:proofErr w:type="spellEnd"/>
            <w:r>
              <w:t xml:space="preserve"> Krishnan, IAS</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Chair person</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Secretary, Health and Family Welfare Department, Secretariat,</w:t>
            </w:r>
          </w:p>
          <w:p w:rsidR="006962B0" w:rsidRDefault="006962B0" w:rsidP="00192079">
            <w:pPr>
              <w:spacing w:after="0" w:line="240" w:lineRule="auto"/>
            </w:pPr>
            <w:r>
              <w:t>Chennai.9</w:t>
            </w:r>
          </w:p>
        </w:tc>
        <w:tc>
          <w:tcPr>
            <w:tcW w:w="147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
          <w:p w:rsidR="006962B0" w:rsidRDefault="006962B0" w:rsidP="00192079">
            <w:pPr>
              <w:spacing w:after="0" w:line="240" w:lineRule="auto"/>
            </w:pPr>
            <w:r>
              <w:t>06/2020</w:t>
            </w:r>
          </w:p>
        </w:tc>
        <w:tc>
          <w:tcPr>
            <w:tcW w:w="1407"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Health and Family Welfare Department, Secretariat, Chennai.9</w:t>
            </w:r>
          </w:p>
        </w:tc>
        <w:tc>
          <w:tcPr>
            <w:tcW w:w="152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9940542111</w:t>
            </w:r>
          </w:p>
        </w:tc>
      </w:tr>
      <w:tr w:rsidR="006962B0" w:rsidTr="00192079">
        <w:trPr>
          <w:gridAfter w:val="1"/>
          <w:wAfter w:w="15" w:type="dxa"/>
        </w:trPr>
        <w:tc>
          <w:tcPr>
            <w:tcW w:w="578"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2.</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roofErr w:type="spellStart"/>
            <w:r>
              <w:t>Dr.Senthil</w:t>
            </w:r>
            <w:proofErr w:type="spellEnd"/>
            <w:r>
              <w:t xml:space="preserve"> Raj, IAS</w:t>
            </w:r>
          </w:p>
          <w:p w:rsidR="006962B0" w:rsidRDefault="006962B0" w:rsidP="00192079">
            <w:pPr>
              <w:spacing w:after="0" w:line="240" w:lineRule="auto"/>
            </w:pPr>
          </w:p>
          <w:p w:rsidR="006962B0" w:rsidRDefault="006962B0" w:rsidP="00192079">
            <w:pPr>
              <w:spacing w:after="0" w:line="240" w:lineRule="auto"/>
            </w:pPr>
          </w:p>
        </w:tc>
        <w:tc>
          <w:tcPr>
            <w:tcW w:w="198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Vice chair person</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Mission Director,</w:t>
            </w:r>
          </w:p>
          <w:p w:rsidR="006962B0" w:rsidRDefault="006962B0" w:rsidP="00192079">
            <w:pPr>
              <w:spacing w:after="0" w:line="240" w:lineRule="auto"/>
            </w:pPr>
            <w:r>
              <w:t>NHM, Chennai.6</w:t>
            </w:r>
          </w:p>
        </w:tc>
        <w:tc>
          <w:tcPr>
            <w:tcW w:w="147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
          <w:p w:rsidR="006962B0" w:rsidRDefault="006962B0" w:rsidP="00192079">
            <w:pPr>
              <w:spacing w:after="0" w:line="240" w:lineRule="auto"/>
            </w:pPr>
            <w:r>
              <w:t>09/2019</w:t>
            </w:r>
          </w:p>
        </w:tc>
        <w:tc>
          <w:tcPr>
            <w:tcW w:w="1407"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Mission Director,</w:t>
            </w:r>
          </w:p>
          <w:p w:rsidR="006962B0" w:rsidRDefault="006962B0" w:rsidP="00192079">
            <w:pPr>
              <w:spacing w:after="0" w:line="240" w:lineRule="auto"/>
            </w:pPr>
            <w:r>
              <w:t>NHM, Chennai.6</w:t>
            </w:r>
          </w:p>
        </w:tc>
        <w:tc>
          <w:tcPr>
            <w:tcW w:w="152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9443358888</w:t>
            </w:r>
          </w:p>
        </w:tc>
      </w:tr>
      <w:tr w:rsidR="006962B0" w:rsidTr="00192079">
        <w:trPr>
          <w:gridAfter w:val="1"/>
          <w:wAfter w:w="15" w:type="dxa"/>
        </w:trPr>
        <w:tc>
          <w:tcPr>
            <w:tcW w:w="578"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3.</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6962B0" w:rsidRPr="001E08B6" w:rsidRDefault="006962B0" w:rsidP="00192079">
            <w:pPr>
              <w:spacing w:after="0" w:line="240" w:lineRule="auto"/>
              <w:rPr>
                <w:color w:val="000000" w:themeColor="text1"/>
              </w:rPr>
            </w:pPr>
            <w:proofErr w:type="spellStart"/>
            <w:r w:rsidRPr="001E08B6">
              <w:rPr>
                <w:color w:val="000000" w:themeColor="text1"/>
              </w:rPr>
              <w:t>Dr.V.P.Hari</w:t>
            </w:r>
            <w:proofErr w:type="spellEnd"/>
            <w:r w:rsidRPr="001E08B6">
              <w:rPr>
                <w:color w:val="000000" w:themeColor="text1"/>
              </w:rPr>
              <w:t xml:space="preserve"> </w:t>
            </w:r>
            <w:proofErr w:type="spellStart"/>
            <w:r w:rsidRPr="001E08B6">
              <w:rPr>
                <w:color w:val="000000" w:themeColor="text1"/>
              </w:rPr>
              <w:t>Sundari</w:t>
            </w:r>
            <w:proofErr w:type="spellEnd"/>
            <w:r w:rsidRPr="001E08B6">
              <w:rPr>
                <w:color w:val="000000" w:themeColor="text1"/>
              </w:rPr>
              <w:t>, MBBS</w:t>
            </w:r>
            <w:r>
              <w:rPr>
                <w:color w:val="000000" w:themeColor="text1"/>
              </w:rPr>
              <w:t>.</w:t>
            </w:r>
            <w:proofErr w:type="gramStart"/>
            <w:r w:rsidRPr="001E08B6">
              <w:rPr>
                <w:color w:val="000000" w:themeColor="text1"/>
              </w:rPr>
              <w:t>,DCH</w:t>
            </w:r>
            <w:proofErr w:type="gramEnd"/>
            <w:r w:rsidRPr="001E08B6">
              <w:rPr>
                <w:color w:val="000000" w:themeColor="text1"/>
              </w:rPr>
              <w:t>.,</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Convener </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 of Family Welfare,</w:t>
            </w:r>
          </w:p>
          <w:p w:rsidR="006962B0" w:rsidRDefault="006962B0" w:rsidP="00192079">
            <w:pPr>
              <w:spacing w:after="0" w:line="240" w:lineRule="auto"/>
            </w:pPr>
            <w:r>
              <w:t>Chennai-6</w:t>
            </w:r>
          </w:p>
        </w:tc>
        <w:tc>
          <w:tcPr>
            <w:tcW w:w="147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07/2019</w:t>
            </w:r>
          </w:p>
        </w:tc>
        <w:tc>
          <w:tcPr>
            <w:tcW w:w="1407"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 of Family Welfare.</w:t>
            </w:r>
          </w:p>
          <w:p w:rsidR="006962B0" w:rsidRDefault="006962B0" w:rsidP="00192079">
            <w:pPr>
              <w:spacing w:after="0" w:line="240" w:lineRule="auto"/>
            </w:pPr>
            <w:r>
              <w:t>Chennai.6</w:t>
            </w:r>
          </w:p>
        </w:tc>
        <w:tc>
          <w:tcPr>
            <w:tcW w:w="1520" w:type="dxa"/>
            <w:gridSpan w:val="2"/>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r>
              <w:t>9884648897</w:t>
            </w:r>
          </w:p>
          <w:p w:rsidR="006962B0" w:rsidRDefault="006962B0" w:rsidP="00192079"/>
        </w:tc>
      </w:tr>
      <w:tr w:rsidR="006962B0" w:rsidTr="00192079">
        <w:trPr>
          <w:gridAfter w:val="1"/>
          <w:wAfter w:w="15" w:type="dxa"/>
        </w:trPr>
        <w:tc>
          <w:tcPr>
            <w:tcW w:w="578"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4.</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Dr. </w:t>
            </w:r>
            <w:proofErr w:type="spellStart"/>
            <w:r>
              <w:t>Sharmishta</w:t>
            </w:r>
            <w:proofErr w:type="spellEnd"/>
            <w:r>
              <w:t>,</w:t>
            </w:r>
          </w:p>
          <w:p w:rsidR="006962B0" w:rsidRDefault="006962B0" w:rsidP="00192079">
            <w:pPr>
              <w:spacing w:after="0" w:line="240" w:lineRule="auto"/>
            </w:pPr>
            <w:proofErr w:type="gramStart"/>
            <w:r>
              <w:t>MBBS.,</w:t>
            </w:r>
            <w:proofErr w:type="gramEnd"/>
            <w:r>
              <w:t xml:space="preserve"> DGO., </w:t>
            </w:r>
          </w:p>
          <w:p w:rsidR="006962B0" w:rsidRDefault="006962B0" w:rsidP="00192079">
            <w:pPr>
              <w:spacing w:after="0" w:line="240" w:lineRule="auto"/>
            </w:pPr>
          </w:p>
        </w:tc>
        <w:tc>
          <w:tcPr>
            <w:tcW w:w="198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State Nodal Officer, QA&amp;I</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Deputy  Director(Ins) (</w:t>
            </w:r>
            <w:proofErr w:type="spellStart"/>
            <w:r>
              <w:t>i/c</w:t>
            </w:r>
            <w:proofErr w:type="spellEnd"/>
            <w:r>
              <w:t>),</w:t>
            </w:r>
          </w:p>
          <w:p w:rsidR="006962B0" w:rsidRDefault="006962B0" w:rsidP="00192079">
            <w:pPr>
              <w:spacing w:after="0" w:line="240" w:lineRule="auto"/>
            </w:pPr>
            <w:r>
              <w:t>Directorate of Family Welfare,Ch.6</w:t>
            </w:r>
          </w:p>
        </w:tc>
        <w:tc>
          <w:tcPr>
            <w:tcW w:w="147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
          <w:p w:rsidR="006962B0" w:rsidRDefault="006962B0" w:rsidP="00192079">
            <w:pPr>
              <w:spacing w:after="0" w:line="240" w:lineRule="auto"/>
            </w:pPr>
            <w:r>
              <w:t>02/2020</w:t>
            </w:r>
          </w:p>
        </w:tc>
        <w:tc>
          <w:tcPr>
            <w:tcW w:w="1407"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Directorate of Family Welfare,</w:t>
            </w:r>
          </w:p>
          <w:p w:rsidR="006962B0" w:rsidRDefault="006962B0" w:rsidP="00192079">
            <w:pPr>
              <w:spacing w:after="0" w:line="240" w:lineRule="auto"/>
            </w:pPr>
            <w:r>
              <w:t>Chennai.6</w:t>
            </w:r>
          </w:p>
        </w:tc>
        <w:tc>
          <w:tcPr>
            <w:tcW w:w="152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8056169997</w:t>
            </w:r>
          </w:p>
        </w:tc>
      </w:tr>
      <w:tr w:rsidR="006962B0" w:rsidTr="00192079">
        <w:trPr>
          <w:gridAfter w:val="1"/>
          <w:wAfter w:w="15" w:type="dxa"/>
        </w:trPr>
        <w:tc>
          <w:tcPr>
            <w:tcW w:w="578"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5.</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6962B0" w:rsidRPr="000A7EEF" w:rsidRDefault="006962B0" w:rsidP="00192079">
            <w:pPr>
              <w:spacing w:after="0" w:line="240" w:lineRule="auto"/>
              <w:rPr>
                <w:color w:val="000000" w:themeColor="text1"/>
                <w:lang w:val="en-IN"/>
              </w:rPr>
            </w:pPr>
            <w:proofErr w:type="spellStart"/>
            <w:r>
              <w:rPr>
                <w:color w:val="000000" w:themeColor="text1"/>
                <w:lang w:val="en-IN"/>
              </w:rPr>
              <w:t>Dr.S.Gurunathan</w:t>
            </w:r>
            <w:proofErr w:type="spellEnd"/>
            <w:r>
              <w:rPr>
                <w:color w:val="000000" w:themeColor="text1"/>
                <w:lang w:val="en-IN"/>
              </w:rPr>
              <w:t>,</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w:t>
            </w:r>
          </w:p>
        </w:tc>
        <w:tc>
          <w:tcPr>
            <w:tcW w:w="207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 of Medical and Rural Health Services, Chennai.6</w:t>
            </w:r>
          </w:p>
        </w:tc>
        <w:tc>
          <w:tcPr>
            <w:tcW w:w="147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 </w:t>
            </w:r>
          </w:p>
          <w:p w:rsidR="006962B0" w:rsidRDefault="006962B0" w:rsidP="00192079">
            <w:pPr>
              <w:spacing w:after="0" w:line="240" w:lineRule="auto"/>
            </w:pPr>
            <w:r>
              <w:t>02/2020</w:t>
            </w:r>
          </w:p>
        </w:tc>
        <w:tc>
          <w:tcPr>
            <w:tcW w:w="1407"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Directorate of Medical and Rural Health Services, Chennai.6</w:t>
            </w:r>
          </w:p>
        </w:tc>
        <w:tc>
          <w:tcPr>
            <w:tcW w:w="152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9894040610</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lastRenderedPageBreak/>
              <w:t>6.</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Dr .</w:t>
            </w:r>
            <w:proofErr w:type="spellStart"/>
            <w:r>
              <w:t>Narayana</w:t>
            </w:r>
            <w:proofErr w:type="spellEnd"/>
            <w:r>
              <w:t xml:space="preserve"> </w:t>
            </w:r>
            <w:proofErr w:type="spellStart"/>
            <w:r>
              <w:t>Babu</w:t>
            </w:r>
            <w:proofErr w:type="spellEnd"/>
            <w:r>
              <w:t>, MD.</w:t>
            </w:r>
            <w:proofErr w:type="gramStart"/>
            <w:r>
              <w:t>,DCH</w:t>
            </w:r>
            <w:proofErr w:type="gramEnd"/>
            <w:r>
              <w:t>.,</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Director of Medical Education, </w:t>
            </w:r>
            <w:proofErr w:type="spellStart"/>
            <w:r>
              <w:t>Kilpauk</w:t>
            </w:r>
            <w:proofErr w:type="spellEnd"/>
            <w:r>
              <w:t>,</w:t>
            </w:r>
          </w:p>
          <w:p w:rsidR="006962B0" w:rsidRDefault="006962B0" w:rsidP="00192079">
            <w:pPr>
              <w:spacing w:after="0" w:line="240" w:lineRule="auto"/>
            </w:pPr>
            <w:r>
              <w:t>Chennai.10</w:t>
            </w:r>
          </w:p>
        </w:tc>
        <w:tc>
          <w:tcPr>
            <w:tcW w:w="1014"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   /2019 </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Director of Medical Education, </w:t>
            </w:r>
            <w:proofErr w:type="spellStart"/>
            <w:r>
              <w:t>Kilpauk</w:t>
            </w:r>
            <w:proofErr w:type="spellEnd"/>
            <w:r>
              <w:t>,</w:t>
            </w:r>
          </w:p>
          <w:p w:rsidR="006962B0" w:rsidRDefault="006962B0" w:rsidP="00192079">
            <w:pPr>
              <w:spacing w:after="0" w:line="240" w:lineRule="auto"/>
            </w:pPr>
            <w:r>
              <w:t>Chennai.10</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044-28364502</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7.</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roofErr w:type="spellStart"/>
            <w:proofErr w:type="gramStart"/>
            <w:r>
              <w:t>Dr.Vijaya</w:t>
            </w:r>
            <w:proofErr w:type="spellEnd"/>
            <w:r>
              <w:t xml:space="preserve"> .</w:t>
            </w:r>
            <w:proofErr w:type="gramEnd"/>
            <w:r>
              <w:t>, MD., DGO.,</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Director and Superintendent, IOG, </w:t>
            </w:r>
            <w:proofErr w:type="spellStart"/>
            <w:r>
              <w:t>Egmore</w:t>
            </w:r>
            <w:proofErr w:type="spellEnd"/>
            <w:r>
              <w:t>, Ch.8</w:t>
            </w:r>
          </w:p>
        </w:tc>
        <w:tc>
          <w:tcPr>
            <w:tcW w:w="1014"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12/2017</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Director and Superintendent, IOG, </w:t>
            </w:r>
            <w:proofErr w:type="spellStart"/>
            <w:r>
              <w:t>Egmore</w:t>
            </w:r>
            <w:proofErr w:type="spellEnd"/>
            <w:r>
              <w:t>, Ch.8</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044-28190128</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8.</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Pr="00B5684C" w:rsidRDefault="006962B0" w:rsidP="00192079">
            <w:pPr>
              <w:spacing w:after="0" w:line="240" w:lineRule="auto"/>
              <w:rPr>
                <w:color w:val="000000" w:themeColor="text1"/>
              </w:rPr>
            </w:pPr>
            <w:proofErr w:type="spellStart"/>
            <w:r w:rsidRPr="00B5684C">
              <w:rPr>
                <w:color w:val="000000" w:themeColor="text1"/>
              </w:rPr>
              <w:t>Dr.V.Vijayalakshmi</w:t>
            </w:r>
            <w:proofErr w:type="spellEnd"/>
            <w:r w:rsidRPr="00B5684C">
              <w:rPr>
                <w:color w:val="000000" w:themeColor="text1"/>
              </w:rPr>
              <w:t>, M.S.,</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Member </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Empanelled Surgeon</w:t>
            </w:r>
          </w:p>
          <w:p w:rsidR="006962B0" w:rsidRDefault="006962B0" w:rsidP="00192079">
            <w:pPr>
              <w:spacing w:after="0" w:line="240" w:lineRule="auto"/>
            </w:pPr>
            <w:proofErr w:type="spellStart"/>
            <w:r>
              <w:t>Govt</w:t>
            </w:r>
            <w:proofErr w:type="spellEnd"/>
            <w:r>
              <w:t xml:space="preserve"> </w:t>
            </w:r>
            <w:proofErr w:type="spellStart"/>
            <w:r>
              <w:t>Kilpauk</w:t>
            </w:r>
            <w:proofErr w:type="spellEnd"/>
            <w:r>
              <w:t xml:space="preserve"> Medical College Hospital. </w:t>
            </w:r>
            <w:proofErr w:type="spellStart"/>
            <w:r>
              <w:t>Kilpauk</w:t>
            </w:r>
            <w:proofErr w:type="spellEnd"/>
            <w:r>
              <w:t>, Ch.10</w:t>
            </w:r>
          </w:p>
        </w:tc>
        <w:tc>
          <w:tcPr>
            <w:tcW w:w="1014" w:type="dxa"/>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p>
          <w:p w:rsidR="006962B0" w:rsidRDefault="006962B0" w:rsidP="00192079">
            <w:pPr>
              <w:spacing w:after="0" w:line="240" w:lineRule="auto"/>
            </w:pPr>
            <w:r>
              <w:t>04/2019</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Empanelled Surgeon, Govt.</w:t>
            </w:r>
          </w:p>
          <w:p w:rsidR="006962B0" w:rsidRDefault="006962B0" w:rsidP="00192079">
            <w:pPr>
              <w:spacing w:after="0" w:line="240" w:lineRule="auto"/>
            </w:pPr>
            <w:proofErr w:type="spellStart"/>
            <w:r>
              <w:t>Kilpauk</w:t>
            </w:r>
            <w:proofErr w:type="spellEnd"/>
            <w:r>
              <w:t xml:space="preserve"> Medical College Hospital. </w:t>
            </w:r>
            <w:proofErr w:type="spellStart"/>
            <w:r>
              <w:t>Kilpauk</w:t>
            </w:r>
            <w:proofErr w:type="spellEnd"/>
            <w:r>
              <w:t>, Ch.10</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9884826705</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9.</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roofErr w:type="spellStart"/>
            <w:r>
              <w:t>Dr.Amudha</w:t>
            </w:r>
            <w:proofErr w:type="spellEnd"/>
            <w:r>
              <w:t xml:space="preserve"> </w:t>
            </w:r>
            <w:proofErr w:type="spellStart"/>
            <w:r>
              <w:t>Swaminathan</w:t>
            </w:r>
            <w:proofErr w:type="spellEnd"/>
            <w:r>
              <w:t xml:space="preserve">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Professor of Anesthesia, MMC,</w:t>
            </w:r>
          </w:p>
          <w:p w:rsidR="006962B0" w:rsidRDefault="006962B0" w:rsidP="00192079">
            <w:pPr>
              <w:spacing w:after="0" w:line="240" w:lineRule="auto"/>
            </w:pPr>
            <w:r>
              <w:t>Chennai</w:t>
            </w:r>
          </w:p>
        </w:tc>
        <w:tc>
          <w:tcPr>
            <w:tcW w:w="1014"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09/2017</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Professor of Anesthesia, MMC,</w:t>
            </w:r>
          </w:p>
          <w:p w:rsidR="006962B0" w:rsidRDefault="006962B0" w:rsidP="00192079">
            <w:pPr>
              <w:spacing w:after="0" w:line="240" w:lineRule="auto"/>
            </w:pPr>
            <w:r>
              <w:t>Chennai</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9444168033</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10.</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Dr. </w:t>
            </w:r>
            <w:proofErr w:type="spellStart"/>
            <w:r>
              <w:t>Ravichandran</w:t>
            </w:r>
            <w:proofErr w:type="spellEnd"/>
            <w:r>
              <w:t>, M.D., DCH</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Senior most Pediatrician, Govt. Children Hl. </w:t>
            </w:r>
            <w:proofErr w:type="spellStart"/>
            <w:r>
              <w:t>Egmore</w:t>
            </w:r>
            <w:proofErr w:type="spellEnd"/>
            <w:r>
              <w:t>,</w:t>
            </w:r>
          </w:p>
          <w:p w:rsidR="006962B0" w:rsidRDefault="006962B0" w:rsidP="00192079">
            <w:pPr>
              <w:spacing w:after="0" w:line="240" w:lineRule="auto"/>
            </w:pPr>
            <w:r>
              <w:t>Chennai.8</w:t>
            </w:r>
          </w:p>
        </w:tc>
        <w:tc>
          <w:tcPr>
            <w:tcW w:w="1014"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 Year</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Govt. Children Hl. </w:t>
            </w:r>
            <w:proofErr w:type="spellStart"/>
            <w:r>
              <w:t>Egmore</w:t>
            </w:r>
            <w:proofErr w:type="spellEnd"/>
            <w:r>
              <w:t>,</w:t>
            </w:r>
          </w:p>
          <w:p w:rsidR="006962B0" w:rsidRDefault="006962B0" w:rsidP="00192079">
            <w:pPr>
              <w:spacing w:after="0" w:line="240" w:lineRule="auto"/>
            </w:pPr>
            <w:r>
              <w:t>Chennai.8</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044-25280900</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11.</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Vacant</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Member </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Deputy Director of Nursing, Director of Medical and Rural Health Services,Ch.6</w:t>
            </w:r>
          </w:p>
        </w:tc>
        <w:tc>
          <w:tcPr>
            <w:tcW w:w="1014"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 of Medical and Rural Health Services,Ch.6</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12.</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roofErr w:type="spellStart"/>
            <w:r>
              <w:t>Dr.Alarmelmangai</w:t>
            </w:r>
            <w:proofErr w:type="spellEnd"/>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Secretary, Family Planning Association of India, </w:t>
            </w:r>
            <w:proofErr w:type="spellStart"/>
            <w:r>
              <w:t>Vadapalani</w:t>
            </w:r>
            <w:proofErr w:type="spellEnd"/>
            <w:r>
              <w:t>, Chennai.26</w:t>
            </w:r>
          </w:p>
        </w:tc>
        <w:tc>
          <w:tcPr>
            <w:tcW w:w="1014"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 Year</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Family Planning Association of India, </w:t>
            </w:r>
            <w:proofErr w:type="spellStart"/>
            <w:r>
              <w:t>Vadapalani</w:t>
            </w:r>
            <w:proofErr w:type="spellEnd"/>
            <w:r>
              <w:t>, Chennai.26</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9841997099</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13.</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Vacant</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Member </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Law Officer,</w:t>
            </w:r>
          </w:p>
          <w:p w:rsidR="006962B0" w:rsidRDefault="006962B0" w:rsidP="00192079">
            <w:pPr>
              <w:spacing w:after="0" w:line="240" w:lineRule="auto"/>
            </w:pPr>
            <w:r>
              <w:t>Director of Medical Education, Ch.10.</w:t>
            </w:r>
          </w:p>
        </w:tc>
        <w:tc>
          <w:tcPr>
            <w:tcW w:w="1014"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 of Medical Education, Ch.10.</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044-28364512</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14.</w:t>
            </w:r>
          </w:p>
        </w:tc>
        <w:tc>
          <w:tcPr>
            <w:tcW w:w="2037"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roofErr w:type="spellStart"/>
            <w:r>
              <w:t>Dr.Jayalal</w:t>
            </w:r>
            <w:proofErr w:type="spellEnd"/>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State President,</w:t>
            </w:r>
          </w:p>
          <w:p w:rsidR="006962B0" w:rsidRDefault="006962B0" w:rsidP="00192079">
            <w:pPr>
              <w:spacing w:after="0" w:line="240" w:lineRule="auto"/>
            </w:pPr>
            <w:r>
              <w:t>Indian Medical Association</w:t>
            </w:r>
          </w:p>
        </w:tc>
        <w:tc>
          <w:tcPr>
            <w:tcW w:w="1014" w:type="dxa"/>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r>
              <w:t>12/2017</w:t>
            </w:r>
          </w:p>
        </w:tc>
        <w:tc>
          <w:tcPr>
            <w:tcW w:w="1923" w:type="dxa"/>
            <w:gridSpan w:val="3"/>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Indian Medical Association</w:t>
            </w:r>
          </w:p>
        </w:tc>
        <w:tc>
          <w:tcPr>
            <w:tcW w:w="1430" w:type="dxa"/>
            <w:gridSpan w:val="2"/>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jc w:val="center"/>
            </w:pPr>
            <w:r>
              <w:t>9443160026</w:t>
            </w:r>
          </w:p>
        </w:tc>
      </w:tr>
      <w:tr w:rsidR="006962B0" w:rsidTr="00192079">
        <w:trPr>
          <w:gridBefore w:val="1"/>
          <w:wBefore w:w="270" w:type="dxa"/>
        </w:trPr>
        <w:tc>
          <w:tcPr>
            <w:tcW w:w="539"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15</w:t>
            </w:r>
          </w:p>
        </w:tc>
        <w:tc>
          <w:tcPr>
            <w:tcW w:w="2037" w:type="dxa"/>
            <w:gridSpan w:val="2"/>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r>
              <w:t>Vacant</w:t>
            </w:r>
          </w:p>
          <w:p w:rsidR="006962B0" w:rsidRDefault="006962B0" w:rsidP="00192079">
            <w:pPr>
              <w:spacing w:after="0" w:line="240" w:lineRule="auto"/>
              <w:rPr>
                <w:color w:val="FFFFFF"/>
                <w:highlight w:val="yellow"/>
              </w:rPr>
            </w:pPr>
          </w:p>
        </w:tc>
        <w:tc>
          <w:tcPr>
            <w:tcW w:w="189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w:t>
            </w:r>
          </w:p>
        </w:tc>
        <w:tc>
          <w:tcPr>
            <w:tcW w:w="2071"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Prof &amp; HOD, State NSV Trainer, Stanley Medical College.</w:t>
            </w:r>
          </w:p>
        </w:tc>
        <w:tc>
          <w:tcPr>
            <w:tcW w:w="1014"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w:t>
            </w:r>
          </w:p>
        </w:tc>
        <w:tc>
          <w:tcPr>
            <w:tcW w:w="1923" w:type="dxa"/>
            <w:gridSpan w:val="3"/>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r>
              <w:t>--</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w:t>
            </w:r>
          </w:p>
        </w:tc>
      </w:tr>
    </w:tbl>
    <w:p w:rsidR="006962B0" w:rsidRDefault="006962B0" w:rsidP="006962B0"/>
    <w:p w:rsidR="006962B0" w:rsidRDefault="006962B0" w:rsidP="006962B0">
      <w:r>
        <w:tab/>
      </w:r>
      <w:r>
        <w:tab/>
      </w:r>
      <w:r>
        <w:tab/>
      </w:r>
      <w:r>
        <w:tab/>
      </w:r>
      <w:r>
        <w:tab/>
      </w:r>
      <w:r>
        <w:tab/>
      </w:r>
      <w:r>
        <w:tab/>
      </w:r>
      <w:r>
        <w:tab/>
      </w:r>
      <w:r>
        <w:tab/>
      </w:r>
      <w:r>
        <w:tab/>
      </w:r>
      <w:r>
        <w:tab/>
      </w:r>
      <w:r>
        <w:tab/>
      </w:r>
      <w:r>
        <w:tab/>
      </w:r>
      <w:r>
        <w:tab/>
      </w:r>
      <w:r>
        <w:tab/>
        <w:t xml:space="preserve">     </w:t>
      </w:r>
      <w:r>
        <w:tab/>
      </w:r>
      <w:r>
        <w:tab/>
      </w:r>
      <w:r>
        <w:tab/>
      </w:r>
    </w:p>
    <w:p w:rsidR="006962B0" w:rsidRDefault="006962B0" w:rsidP="006962B0">
      <w:pPr>
        <w:ind w:left="6480"/>
      </w:pPr>
      <w:proofErr w:type="gramStart"/>
      <w:r>
        <w:t>For  Director</w:t>
      </w:r>
      <w:proofErr w:type="gramEnd"/>
      <w:r>
        <w:t xml:space="preserve"> of Family Welfare</w:t>
      </w:r>
    </w:p>
    <w:p w:rsidR="006962B0" w:rsidRDefault="006962B0" w:rsidP="006962B0">
      <w:pPr>
        <w:ind w:left="6480"/>
        <w:jc w:val="center"/>
      </w:pPr>
    </w:p>
    <w:p w:rsidR="006962B0" w:rsidRDefault="006962B0" w:rsidP="006962B0">
      <w:pPr>
        <w:ind w:left="6480"/>
        <w:jc w:val="center"/>
      </w:pPr>
    </w:p>
    <w:p w:rsidR="006962B0" w:rsidRDefault="006962B0" w:rsidP="006962B0">
      <w:pPr>
        <w:rPr>
          <w:b/>
          <w:u w:val="single"/>
        </w:rPr>
      </w:pPr>
    </w:p>
    <w:p w:rsidR="006962B0" w:rsidRPr="005D2EBD" w:rsidRDefault="006962B0" w:rsidP="006962B0">
      <w:pPr>
        <w:rPr>
          <w:b/>
          <w:u w:val="single"/>
        </w:rPr>
      </w:pPr>
      <w:r>
        <w:rPr>
          <w:b/>
          <w:u w:val="single"/>
        </w:rPr>
        <w:lastRenderedPageBreak/>
        <w:t>A</w:t>
      </w:r>
      <w:r w:rsidRPr="005D2EBD">
        <w:rPr>
          <w:b/>
          <w:u w:val="single"/>
        </w:rPr>
        <w:t>nnexure 2.3</w:t>
      </w:r>
    </w:p>
    <w:p w:rsidR="006962B0" w:rsidRDefault="006962B0" w:rsidP="006962B0">
      <w:pPr>
        <w:rPr>
          <w:b/>
        </w:rPr>
      </w:pPr>
      <w:r>
        <w:rPr>
          <w:b/>
        </w:rPr>
        <w:t>Annexure 2.3: Format for listing SQAC/SISC/DQAC and DISC members in the State/UT website</w:t>
      </w:r>
    </w:p>
    <w:p w:rsidR="006962B0" w:rsidRPr="00B54838" w:rsidRDefault="006962B0" w:rsidP="006962B0">
      <w:pPr>
        <w:rPr>
          <w:b/>
          <w:bCs/>
        </w:rPr>
      </w:pPr>
      <w:r w:rsidRPr="00B54838">
        <w:rPr>
          <w:b/>
          <w:bCs/>
        </w:rPr>
        <w:t>State/District: Tamil Nadu</w:t>
      </w:r>
    </w:p>
    <w:p w:rsidR="006962B0" w:rsidRPr="00B54838" w:rsidRDefault="006962B0" w:rsidP="006962B0">
      <w:pPr>
        <w:rPr>
          <w:b/>
          <w:bCs/>
        </w:rPr>
      </w:pPr>
      <w:r w:rsidRPr="00B54838">
        <w:rPr>
          <w:b/>
          <w:bCs/>
        </w:rPr>
        <w:t>Year: 2020-21 (</w:t>
      </w:r>
      <w:r w:rsidR="00B54838">
        <w:rPr>
          <w:b/>
          <w:bCs/>
        </w:rPr>
        <w:t>2</w:t>
      </w:r>
      <w:r w:rsidR="00B54838" w:rsidRPr="00B54838">
        <w:rPr>
          <w:b/>
          <w:bCs/>
          <w:vertAlign w:val="superscript"/>
        </w:rPr>
        <w:t>nd</w:t>
      </w:r>
      <w:r w:rsidR="00B54838">
        <w:rPr>
          <w:b/>
          <w:bCs/>
        </w:rPr>
        <w:t xml:space="preserve"> </w:t>
      </w:r>
      <w:r w:rsidRPr="00B54838">
        <w:rPr>
          <w:b/>
          <w:bCs/>
        </w:rPr>
        <w:t xml:space="preserve">Quarter- </w:t>
      </w:r>
      <w:proofErr w:type="gramStart"/>
      <w:r w:rsidR="00B54838">
        <w:rPr>
          <w:b/>
          <w:bCs/>
        </w:rPr>
        <w:t>July</w:t>
      </w:r>
      <w:r w:rsidRPr="00B54838">
        <w:rPr>
          <w:b/>
          <w:bCs/>
        </w:rPr>
        <w:t xml:space="preserve">  2020</w:t>
      </w:r>
      <w:proofErr w:type="gramEnd"/>
      <w:r w:rsidRPr="00B54838">
        <w:rPr>
          <w:b/>
          <w:bCs/>
        </w:rPr>
        <w:t xml:space="preserve"> to </w:t>
      </w:r>
      <w:r w:rsidR="00B54838">
        <w:rPr>
          <w:b/>
          <w:bCs/>
        </w:rPr>
        <w:t>September</w:t>
      </w:r>
      <w:r w:rsidRPr="00B54838">
        <w:rPr>
          <w:b/>
          <w:bCs/>
        </w:rPr>
        <w:t xml:space="preserve"> 2020 )</w:t>
      </w:r>
    </w:p>
    <w:p w:rsidR="006962B0" w:rsidRDefault="006962B0" w:rsidP="006962B0">
      <w:pPr>
        <w:rPr>
          <w:b/>
        </w:rPr>
      </w:pPr>
      <w:r>
        <w:rPr>
          <w:b/>
        </w:rPr>
        <w:t xml:space="preserve">SISC      </w:t>
      </w:r>
    </w:p>
    <w:p w:rsidR="006962B0" w:rsidRDefault="006962B0" w:rsidP="006962B0">
      <w:r>
        <w:rPr>
          <w:b/>
        </w:rPr>
        <w:t xml:space="preserve"> </w:t>
      </w:r>
      <w:proofErr w:type="gramStart"/>
      <w:r>
        <w:t>Type of Committee (Prepare separate list for SQAC.</w:t>
      </w:r>
      <w:proofErr w:type="gramEnd"/>
      <w:r>
        <w:t xml:space="preserve"> SISC, DQAC and DISC and indicate the </w:t>
      </w:r>
      <w:proofErr w:type="gramStart"/>
      <w:r>
        <w:t>Same</w:t>
      </w:r>
      <w:proofErr w:type="gramEnd"/>
      <w:r>
        <w:t>).</w:t>
      </w:r>
    </w:p>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037"/>
        <w:gridCol w:w="1653"/>
        <w:gridCol w:w="2070"/>
        <w:gridCol w:w="1350"/>
        <w:gridCol w:w="1620"/>
        <w:gridCol w:w="1350"/>
      </w:tblGrid>
      <w:tr w:rsidR="006962B0" w:rsidTr="00192079">
        <w:tc>
          <w:tcPr>
            <w:tcW w:w="540" w:type="dxa"/>
            <w:tcBorders>
              <w:top w:val="single" w:sz="4" w:space="0" w:color="000000"/>
              <w:left w:val="single" w:sz="4" w:space="0" w:color="000000"/>
              <w:bottom w:val="single" w:sz="4" w:space="0" w:color="000000"/>
              <w:right w:val="single" w:sz="4" w:space="0" w:color="000000"/>
            </w:tcBorders>
            <w:vAlign w:val="center"/>
            <w:hideMark/>
          </w:tcPr>
          <w:p w:rsidR="006962B0" w:rsidRPr="00974EBB" w:rsidRDefault="006962B0" w:rsidP="00192079">
            <w:pPr>
              <w:spacing w:after="0" w:line="240" w:lineRule="auto"/>
              <w:jc w:val="center"/>
              <w:rPr>
                <w:b/>
              </w:rPr>
            </w:pPr>
            <w:r w:rsidRPr="00974EBB">
              <w:rPr>
                <w:b/>
              </w:rPr>
              <w:t>Sl.</w:t>
            </w:r>
          </w:p>
          <w:p w:rsidR="006962B0" w:rsidRPr="00974EBB" w:rsidRDefault="006962B0" w:rsidP="00192079">
            <w:pPr>
              <w:spacing w:after="0" w:line="240" w:lineRule="auto"/>
              <w:jc w:val="center"/>
              <w:rPr>
                <w:b/>
              </w:rPr>
            </w:pPr>
            <w:r w:rsidRPr="00974EBB">
              <w:rPr>
                <w:b/>
              </w:rPr>
              <w:t>No.</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6962B0" w:rsidRPr="00974EBB" w:rsidRDefault="006962B0" w:rsidP="00192079">
            <w:pPr>
              <w:spacing w:after="0" w:line="240" w:lineRule="auto"/>
              <w:jc w:val="center"/>
              <w:rPr>
                <w:b/>
              </w:rPr>
            </w:pPr>
            <w:r w:rsidRPr="00974EBB">
              <w:rPr>
                <w:b/>
              </w:rPr>
              <w:t>Name</w:t>
            </w:r>
          </w:p>
          <w:p w:rsidR="006962B0" w:rsidRPr="00974EBB" w:rsidRDefault="006962B0" w:rsidP="00192079">
            <w:pPr>
              <w:spacing w:after="0" w:line="240" w:lineRule="auto"/>
              <w:jc w:val="center"/>
              <w:rPr>
                <w:b/>
              </w:rPr>
            </w:pPr>
            <w:r w:rsidRPr="00974EBB">
              <w:rPr>
                <w:b/>
              </w:rPr>
              <w:t>of</w:t>
            </w:r>
          </w:p>
          <w:p w:rsidR="006962B0" w:rsidRPr="00974EBB" w:rsidRDefault="006962B0" w:rsidP="00192079">
            <w:pPr>
              <w:spacing w:after="0" w:line="240" w:lineRule="auto"/>
              <w:jc w:val="center"/>
              <w:rPr>
                <w:b/>
              </w:rPr>
            </w:pPr>
            <w:r w:rsidRPr="00974EBB">
              <w:rPr>
                <w:b/>
              </w:rPr>
              <w:t>member</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6962B0" w:rsidRPr="00974EBB" w:rsidRDefault="006962B0" w:rsidP="00192079">
            <w:pPr>
              <w:spacing w:after="0" w:line="240" w:lineRule="auto"/>
              <w:jc w:val="center"/>
              <w:rPr>
                <w:b/>
              </w:rPr>
            </w:pPr>
            <w:r w:rsidRPr="00974EBB">
              <w:rPr>
                <w:b/>
              </w:rPr>
              <w:t>Designation in the Committee</w:t>
            </w:r>
          </w:p>
          <w:p w:rsidR="006962B0" w:rsidRPr="00974EBB" w:rsidRDefault="006962B0" w:rsidP="00192079">
            <w:pPr>
              <w:spacing w:after="0" w:line="240" w:lineRule="auto"/>
              <w:jc w:val="center"/>
              <w:rPr>
                <w:b/>
              </w:rPr>
            </w:pPr>
            <w:r w:rsidRPr="00974EBB">
              <w:rPr>
                <w:b/>
              </w:rPr>
              <w:t>Chairperson/Vice Chair person/</w:t>
            </w:r>
          </w:p>
          <w:p w:rsidR="006962B0" w:rsidRPr="00974EBB" w:rsidRDefault="006962B0" w:rsidP="00192079">
            <w:pPr>
              <w:spacing w:after="0" w:line="240" w:lineRule="auto"/>
              <w:jc w:val="center"/>
              <w:rPr>
                <w:b/>
              </w:rPr>
            </w:pPr>
            <w:r w:rsidRPr="00974EBB">
              <w:rPr>
                <w:b/>
              </w:rPr>
              <w:t>Convener/Member Secretary/Member</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6962B0" w:rsidRPr="00974EBB" w:rsidRDefault="006962B0" w:rsidP="00192079">
            <w:pPr>
              <w:spacing w:after="0" w:line="240" w:lineRule="auto"/>
              <w:jc w:val="center"/>
              <w:rPr>
                <w:b/>
              </w:rPr>
            </w:pPr>
            <w:r w:rsidRPr="00974EBB">
              <w:rPr>
                <w:b/>
              </w:rPr>
              <w:t>Designation in the State (Secretary/MD/ Director/</w:t>
            </w:r>
          </w:p>
          <w:p w:rsidR="006962B0" w:rsidRPr="00974EBB" w:rsidRDefault="006962B0" w:rsidP="00192079">
            <w:pPr>
              <w:spacing w:after="0" w:line="240" w:lineRule="auto"/>
              <w:jc w:val="center"/>
              <w:rPr>
                <w:b/>
              </w:rPr>
            </w:pPr>
            <w:r w:rsidRPr="00974EBB">
              <w:rPr>
                <w:b/>
              </w:rPr>
              <w:t>Joint Director/</w:t>
            </w:r>
            <w:r>
              <w:rPr>
                <w:b/>
              </w:rPr>
              <w:t xml:space="preserve"> </w:t>
            </w:r>
            <w:r w:rsidRPr="00974EBB">
              <w:rPr>
                <w:b/>
              </w:rPr>
              <w:t>Deputy</w:t>
            </w:r>
          </w:p>
          <w:p w:rsidR="006962B0" w:rsidRPr="00974EBB" w:rsidRDefault="006962B0" w:rsidP="00192079">
            <w:pPr>
              <w:spacing w:after="0" w:line="240" w:lineRule="auto"/>
              <w:jc w:val="center"/>
              <w:rPr>
                <w:b/>
              </w:rPr>
            </w:pPr>
            <w:r w:rsidRPr="00974EBB">
              <w:rPr>
                <w:b/>
              </w:rPr>
              <w:t>Director/</w:t>
            </w:r>
            <w:r>
              <w:rPr>
                <w:b/>
              </w:rPr>
              <w:t xml:space="preserve"> </w:t>
            </w:r>
            <w:proofErr w:type="spellStart"/>
            <w:r w:rsidRPr="00974EBB">
              <w:rPr>
                <w:b/>
              </w:rPr>
              <w:t>Empaneled</w:t>
            </w:r>
            <w:proofErr w:type="spellEnd"/>
          </w:p>
          <w:p w:rsidR="006962B0" w:rsidRPr="00974EBB" w:rsidRDefault="006962B0" w:rsidP="00192079">
            <w:pPr>
              <w:spacing w:after="0" w:line="240" w:lineRule="auto"/>
              <w:jc w:val="center"/>
              <w:rPr>
                <w:b/>
              </w:rPr>
            </w:pPr>
            <w:proofErr w:type="spellStart"/>
            <w:r w:rsidRPr="00974EBB">
              <w:rPr>
                <w:b/>
              </w:rPr>
              <w:t>Gynaecologist</w:t>
            </w:r>
            <w:proofErr w:type="spellEnd"/>
            <w:r w:rsidRPr="00974EBB">
              <w:rPr>
                <w:b/>
              </w:rPr>
              <w:t>/</w:t>
            </w:r>
            <w:r>
              <w:rPr>
                <w:b/>
              </w:rPr>
              <w:t xml:space="preserve"> </w:t>
            </w:r>
            <w:r w:rsidRPr="00974EBB">
              <w:rPr>
                <w:b/>
              </w:rPr>
              <w:t>Surgeon etc)</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962B0" w:rsidRPr="00974EBB" w:rsidRDefault="006962B0" w:rsidP="00192079">
            <w:pPr>
              <w:spacing w:after="0" w:line="240" w:lineRule="auto"/>
              <w:jc w:val="center"/>
              <w:rPr>
                <w:b/>
              </w:rPr>
            </w:pPr>
            <w:r w:rsidRPr="00974EBB">
              <w:rPr>
                <w:b/>
              </w:rPr>
              <w:t>Member Since</w:t>
            </w:r>
          </w:p>
          <w:p w:rsidR="006962B0" w:rsidRPr="00974EBB" w:rsidRDefault="006962B0" w:rsidP="00192079">
            <w:pPr>
              <w:spacing w:after="0" w:line="240" w:lineRule="auto"/>
              <w:jc w:val="center"/>
              <w:rPr>
                <w:b/>
              </w:rPr>
            </w:pPr>
            <w:r w:rsidRPr="00974EBB">
              <w:rPr>
                <w:b/>
              </w:rPr>
              <w:t>(Month/ Year)</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962B0" w:rsidRPr="00974EBB" w:rsidRDefault="006962B0" w:rsidP="00192079">
            <w:pPr>
              <w:spacing w:after="0" w:line="240" w:lineRule="auto"/>
              <w:jc w:val="center"/>
              <w:rPr>
                <w:b/>
              </w:rPr>
            </w:pPr>
            <w:r w:rsidRPr="00974EBB">
              <w:rPr>
                <w:b/>
              </w:rPr>
              <w:t>Address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962B0" w:rsidRPr="00974EBB" w:rsidRDefault="006962B0" w:rsidP="00192079">
            <w:pPr>
              <w:spacing w:after="0" w:line="240" w:lineRule="auto"/>
              <w:jc w:val="center"/>
              <w:rPr>
                <w:b/>
              </w:rPr>
            </w:pPr>
            <w:r w:rsidRPr="00974EBB">
              <w:rPr>
                <w:b/>
              </w:rPr>
              <w:t>Contact number</w:t>
            </w:r>
          </w:p>
        </w:tc>
      </w:tr>
      <w:tr w:rsidR="006962B0" w:rsidTr="00192079">
        <w:trPr>
          <w:trHeight w:val="1191"/>
        </w:trPr>
        <w:tc>
          <w:tcPr>
            <w:tcW w:w="54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1</w:t>
            </w:r>
          </w:p>
        </w:tc>
        <w:tc>
          <w:tcPr>
            <w:tcW w:w="2037"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roofErr w:type="spellStart"/>
            <w:r>
              <w:t>Dr.Senthil</w:t>
            </w:r>
            <w:proofErr w:type="spellEnd"/>
            <w:r>
              <w:t xml:space="preserve"> Raj, IAS</w:t>
            </w:r>
          </w:p>
          <w:p w:rsidR="006962B0" w:rsidRDefault="006962B0" w:rsidP="00192079">
            <w:pPr>
              <w:spacing w:after="0" w:line="240" w:lineRule="auto"/>
            </w:pPr>
          </w:p>
        </w:tc>
        <w:tc>
          <w:tcPr>
            <w:tcW w:w="1653"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Chair person</w:t>
            </w:r>
          </w:p>
        </w:tc>
        <w:tc>
          <w:tcPr>
            <w:tcW w:w="207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Mission Director,</w:t>
            </w:r>
          </w:p>
          <w:p w:rsidR="006962B0" w:rsidRDefault="006962B0" w:rsidP="00192079">
            <w:pPr>
              <w:spacing w:after="0" w:line="240" w:lineRule="auto"/>
            </w:pPr>
            <w:r>
              <w:t>NHM, Chennai.6</w:t>
            </w: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09/2019</w:t>
            </w:r>
          </w:p>
        </w:tc>
        <w:tc>
          <w:tcPr>
            <w:tcW w:w="162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Mission Director,</w:t>
            </w:r>
          </w:p>
          <w:p w:rsidR="006962B0" w:rsidRDefault="006962B0" w:rsidP="00192079">
            <w:pPr>
              <w:spacing w:after="0" w:line="240" w:lineRule="auto"/>
            </w:pPr>
            <w:r>
              <w:t>NHM, Chennai.6</w:t>
            </w: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9443358888</w:t>
            </w:r>
          </w:p>
        </w:tc>
      </w:tr>
      <w:tr w:rsidR="006962B0" w:rsidTr="00192079">
        <w:tc>
          <w:tcPr>
            <w:tcW w:w="54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2</w:t>
            </w:r>
          </w:p>
        </w:tc>
        <w:tc>
          <w:tcPr>
            <w:tcW w:w="2037" w:type="dxa"/>
            <w:tcBorders>
              <w:top w:val="single" w:sz="4" w:space="0" w:color="000000"/>
              <w:left w:val="single" w:sz="4" w:space="0" w:color="000000"/>
              <w:bottom w:val="single" w:sz="4" w:space="0" w:color="000000"/>
              <w:right w:val="single" w:sz="4" w:space="0" w:color="000000"/>
            </w:tcBorders>
            <w:hideMark/>
          </w:tcPr>
          <w:p w:rsidR="006962B0" w:rsidRPr="00666EAC" w:rsidRDefault="006962B0" w:rsidP="00192079">
            <w:pPr>
              <w:spacing w:after="0" w:line="240" w:lineRule="auto"/>
              <w:rPr>
                <w:color w:val="FF0000"/>
              </w:rPr>
            </w:pPr>
            <w:proofErr w:type="spellStart"/>
            <w:r w:rsidRPr="001E08B6">
              <w:rPr>
                <w:color w:val="000000" w:themeColor="text1"/>
              </w:rPr>
              <w:t>Dr.V.P.Hari</w:t>
            </w:r>
            <w:proofErr w:type="spellEnd"/>
            <w:r w:rsidRPr="001E08B6">
              <w:rPr>
                <w:color w:val="000000" w:themeColor="text1"/>
              </w:rPr>
              <w:t xml:space="preserve"> </w:t>
            </w:r>
            <w:proofErr w:type="spellStart"/>
            <w:r w:rsidRPr="001E08B6">
              <w:rPr>
                <w:color w:val="000000" w:themeColor="text1"/>
              </w:rPr>
              <w:t>Sundari</w:t>
            </w:r>
            <w:proofErr w:type="spellEnd"/>
            <w:r w:rsidRPr="001E08B6">
              <w:rPr>
                <w:color w:val="000000" w:themeColor="text1"/>
              </w:rPr>
              <w:t>, MBBS</w:t>
            </w:r>
            <w:proofErr w:type="gramStart"/>
            <w:r w:rsidRPr="001E08B6">
              <w:rPr>
                <w:color w:val="000000" w:themeColor="text1"/>
              </w:rPr>
              <w:t>,DCH</w:t>
            </w:r>
            <w:proofErr w:type="gramEnd"/>
            <w:r w:rsidRPr="001E08B6">
              <w:rPr>
                <w:color w:val="000000" w:themeColor="text1"/>
              </w:rPr>
              <w:t>.,</w:t>
            </w:r>
          </w:p>
        </w:tc>
        <w:tc>
          <w:tcPr>
            <w:tcW w:w="1653"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Convener </w:t>
            </w:r>
          </w:p>
        </w:tc>
        <w:tc>
          <w:tcPr>
            <w:tcW w:w="207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 of Family Welfare,</w:t>
            </w:r>
          </w:p>
          <w:p w:rsidR="006962B0" w:rsidRDefault="006962B0" w:rsidP="00192079">
            <w:pPr>
              <w:spacing w:after="0" w:line="240" w:lineRule="auto"/>
            </w:pPr>
            <w:r>
              <w:t>Chennai.6</w:t>
            </w: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07/2019</w:t>
            </w:r>
          </w:p>
        </w:tc>
        <w:tc>
          <w:tcPr>
            <w:tcW w:w="162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 of Family Welfare.</w:t>
            </w:r>
          </w:p>
          <w:p w:rsidR="006962B0" w:rsidRDefault="006962B0" w:rsidP="00192079">
            <w:pPr>
              <w:spacing w:after="0" w:line="240" w:lineRule="auto"/>
            </w:pPr>
            <w:r>
              <w:t>Chennai.6</w:t>
            </w: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p>
          <w:p w:rsidR="006962B0" w:rsidRDefault="006962B0" w:rsidP="00192079">
            <w:r>
              <w:t>9884648897</w:t>
            </w:r>
          </w:p>
        </w:tc>
      </w:tr>
      <w:tr w:rsidR="006962B0" w:rsidTr="00192079">
        <w:tc>
          <w:tcPr>
            <w:tcW w:w="54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3</w:t>
            </w:r>
          </w:p>
        </w:tc>
        <w:tc>
          <w:tcPr>
            <w:tcW w:w="2037"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Dr. </w:t>
            </w:r>
            <w:proofErr w:type="spellStart"/>
            <w:r>
              <w:t>Sharmishta</w:t>
            </w:r>
            <w:proofErr w:type="spellEnd"/>
            <w:r>
              <w:t>,</w:t>
            </w:r>
          </w:p>
          <w:p w:rsidR="006962B0" w:rsidRDefault="006962B0" w:rsidP="00192079">
            <w:pPr>
              <w:spacing w:after="0" w:line="240" w:lineRule="auto"/>
            </w:pPr>
            <w:proofErr w:type="gramStart"/>
            <w:r>
              <w:t>MBBS.,</w:t>
            </w:r>
            <w:proofErr w:type="gramEnd"/>
            <w:r>
              <w:t xml:space="preserve"> DGO., </w:t>
            </w:r>
          </w:p>
          <w:p w:rsidR="006962B0" w:rsidRDefault="006962B0" w:rsidP="00192079">
            <w:pPr>
              <w:spacing w:after="0" w:line="240" w:lineRule="auto"/>
            </w:pPr>
          </w:p>
        </w:tc>
        <w:tc>
          <w:tcPr>
            <w:tcW w:w="1653"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Member Secretary</w:t>
            </w:r>
          </w:p>
        </w:tc>
        <w:tc>
          <w:tcPr>
            <w:tcW w:w="207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Deputy Director (Ins) (</w:t>
            </w:r>
            <w:proofErr w:type="spellStart"/>
            <w:r>
              <w:t>i/c</w:t>
            </w:r>
            <w:proofErr w:type="spellEnd"/>
            <w:r>
              <w:t>),</w:t>
            </w:r>
          </w:p>
          <w:p w:rsidR="006962B0" w:rsidRDefault="006962B0" w:rsidP="00192079">
            <w:pPr>
              <w:spacing w:after="0" w:line="240" w:lineRule="auto"/>
            </w:pPr>
            <w:r>
              <w:t>Directorate of Family Welfare,Ch.6</w:t>
            </w: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02/2020</w:t>
            </w:r>
          </w:p>
        </w:tc>
        <w:tc>
          <w:tcPr>
            <w:tcW w:w="162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Directorate of Family Welfare,Ch.6</w:t>
            </w: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8056169997</w:t>
            </w:r>
          </w:p>
        </w:tc>
      </w:tr>
      <w:tr w:rsidR="006962B0" w:rsidTr="00192079">
        <w:trPr>
          <w:trHeight w:val="1054"/>
        </w:trPr>
        <w:tc>
          <w:tcPr>
            <w:tcW w:w="54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4</w:t>
            </w:r>
          </w:p>
        </w:tc>
        <w:tc>
          <w:tcPr>
            <w:tcW w:w="2037"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rPr>
                <w:color w:val="000000" w:themeColor="text1"/>
              </w:rPr>
            </w:pPr>
            <w:proofErr w:type="spellStart"/>
            <w:r w:rsidRPr="00132D13">
              <w:rPr>
                <w:color w:val="000000" w:themeColor="text1"/>
              </w:rPr>
              <w:t>Dr.</w:t>
            </w:r>
            <w:r>
              <w:rPr>
                <w:color w:val="000000" w:themeColor="text1"/>
              </w:rPr>
              <w:t>J.Srimathi</w:t>
            </w:r>
            <w:proofErr w:type="spellEnd"/>
            <w:r>
              <w:rPr>
                <w:color w:val="000000" w:themeColor="text1"/>
              </w:rPr>
              <w:t>, MD</w:t>
            </w:r>
            <w:proofErr w:type="gramStart"/>
            <w:r>
              <w:rPr>
                <w:color w:val="000000" w:themeColor="text1"/>
              </w:rPr>
              <w:t>,DGO</w:t>
            </w:r>
            <w:proofErr w:type="gramEnd"/>
            <w:r>
              <w:rPr>
                <w:color w:val="000000" w:themeColor="text1"/>
              </w:rPr>
              <w:t>.,</w:t>
            </w:r>
          </w:p>
          <w:p w:rsidR="006962B0" w:rsidRPr="00132D13" w:rsidRDefault="006962B0" w:rsidP="00192079">
            <w:pPr>
              <w:spacing w:after="0" w:line="240" w:lineRule="auto"/>
              <w:rPr>
                <w:color w:val="FF0000"/>
              </w:rPr>
            </w:pPr>
          </w:p>
        </w:tc>
        <w:tc>
          <w:tcPr>
            <w:tcW w:w="1653" w:type="dxa"/>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r>
              <w:t>Member</w:t>
            </w:r>
          </w:p>
          <w:p w:rsidR="006962B0" w:rsidRDefault="006962B0" w:rsidP="00192079">
            <w:pPr>
              <w:spacing w:after="0" w:line="240" w:lineRule="auto"/>
              <w:jc w:val="center"/>
            </w:pPr>
          </w:p>
        </w:tc>
        <w:tc>
          <w:tcPr>
            <w:tcW w:w="2070" w:type="dxa"/>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r>
              <w:t>Empanelled Gynecologist,</w:t>
            </w:r>
          </w:p>
          <w:p w:rsidR="006962B0" w:rsidRDefault="006962B0" w:rsidP="00192079">
            <w:pPr>
              <w:spacing w:after="0" w:line="240" w:lineRule="auto"/>
            </w:pPr>
            <w:r>
              <w:t xml:space="preserve">IOG, </w:t>
            </w:r>
            <w:proofErr w:type="spellStart"/>
            <w:r>
              <w:t>Egmore</w:t>
            </w:r>
            <w:proofErr w:type="spellEnd"/>
            <w:r>
              <w:t>, Ch.8</w:t>
            </w:r>
          </w:p>
          <w:p w:rsidR="006962B0" w:rsidRDefault="006962B0" w:rsidP="00192079">
            <w:pPr>
              <w:spacing w:after="0" w:line="240" w:lineRule="auto"/>
            </w:pP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05/20</w:t>
            </w:r>
          </w:p>
        </w:tc>
        <w:tc>
          <w:tcPr>
            <w:tcW w:w="1620" w:type="dxa"/>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r>
              <w:t>Empanelled Gynecologist,</w:t>
            </w:r>
          </w:p>
          <w:p w:rsidR="006962B0" w:rsidRDefault="006962B0" w:rsidP="00192079">
            <w:pPr>
              <w:spacing w:after="0" w:line="240" w:lineRule="auto"/>
            </w:pPr>
            <w:r>
              <w:t xml:space="preserve">IOG, </w:t>
            </w:r>
            <w:proofErr w:type="spellStart"/>
            <w:r>
              <w:t>Egmore</w:t>
            </w:r>
            <w:proofErr w:type="spellEnd"/>
            <w:r>
              <w:t>, Ch.8</w:t>
            </w: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8056033613</w:t>
            </w:r>
          </w:p>
        </w:tc>
      </w:tr>
      <w:tr w:rsidR="006962B0" w:rsidTr="00192079">
        <w:tc>
          <w:tcPr>
            <w:tcW w:w="54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jc w:val="center"/>
            </w:pPr>
            <w:r>
              <w:t>5</w:t>
            </w:r>
          </w:p>
        </w:tc>
        <w:tc>
          <w:tcPr>
            <w:tcW w:w="2037" w:type="dxa"/>
            <w:tcBorders>
              <w:top w:val="single" w:sz="4" w:space="0" w:color="000000"/>
              <w:left w:val="single" w:sz="4" w:space="0" w:color="000000"/>
              <w:bottom w:val="single" w:sz="4" w:space="0" w:color="000000"/>
              <w:right w:val="single" w:sz="4" w:space="0" w:color="000000"/>
            </w:tcBorders>
            <w:hideMark/>
          </w:tcPr>
          <w:p w:rsidR="006962B0" w:rsidRPr="00132D13" w:rsidRDefault="006962B0" w:rsidP="00192079">
            <w:pPr>
              <w:spacing w:after="0" w:line="240" w:lineRule="auto"/>
              <w:rPr>
                <w:color w:val="000000" w:themeColor="text1"/>
              </w:rPr>
            </w:pPr>
            <w:proofErr w:type="spellStart"/>
            <w:r w:rsidRPr="00132D13">
              <w:rPr>
                <w:color w:val="000000" w:themeColor="text1"/>
              </w:rPr>
              <w:t>Dr.V.Vijayalakshmi</w:t>
            </w:r>
            <w:proofErr w:type="spellEnd"/>
            <w:r w:rsidRPr="00132D13">
              <w:rPr>
                <w:color w:val="000000" w:themeColor="text1"/>
              </w:rPr>
              <w:t>, M.S.,</w:t>
            </w:r>
          </w:p>
        </w:tc>
        <w:tc>
          <w:tcPr>
            <w:tcW w:w="1653"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 xml:space="preserve">Member </w:t>
            </w:r>
          </w:p>
        </w:tc>
        <w:tc>
          <w:tcPr>
            <w:tcW w:w="207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Empanelled Surgeon</w:t>
            </w:r>
          </w:p>
          <w:p w:rsidR="006962B0" w:rsidRDefault="006962B0" w:rsidP="00192079">
            <w:pPr>
              <w:spacing w:after="0" w:line="240" w:lineRule="auto"/>
            </w:pPr>
            <w:proofErr w:type="spellStart"/>
            <w:r>
              <w:t>Govt.Kilpauk</w:t>
            </w:r>
            <w:proofErr w:type="spellEnd"/>
            <w:r>
              <w:t xml:space="preserve"> Medical College Hospital. </w:t>
            </w:r>
            <w:proofErr w:type="spellStart"/>
            <w:r>
              <w:t>Kilpauk</w:t>
            </w:r>
            <w:proofErr w:type="spellEnd"/>
            <w:r>
              <w:t>, Ch.10</w:t>
            </w:r>
          </w:p>
        </w:tc>
        <w:tc>
          <w:tcPr>
            <w:tcW w:w="1350" w:type="dxa"/>
            <w:tcBorders>
              <w:top w:val="single" w:sz="4" w:space="0" w:color="000000"/>
              <w:left w:val="single" w:sz="4" w:space="0" w:color="000000"/>
              <w:bottom w:val="single" w:sz="4" w:space="0" w:color="000000"/>
              <w:right w:val="single" w:sz="4" w:space="0" w:color="000000"/>
            </w:tcBorders>
          </w:tcPr>
          <w:p w:rsidR="006962B0" w:rsidRDefault="006962B0" w:rsidP="00192079">
            <w:pPr>
              <w:spacing w:after="0" w:line="240" w:lineRule="auto"/>
            </w:pPr>
          </w:p>
          <w:p w:rsidR="006962B0" w:rsidRDefault="006962B0" w:rsidP="00192079">
            <w:pPr>
              <w:spacing w:after="0" w:line="240" w:lineRule="auto"/>
            </w:pPr>
            <w:r>
              <w:t>04/2019</w:t>
            </w:r>
          </w:p>
        </w:tc>
        <w:tc>
          <w:tcPr>
            <w:tcW w:w="162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Empanelled Surgeon, Govt.</w:t>
            </w:r>
          </w:p>
          <w:p w:rsidR="006962B0" w:rsidRDefault="006962B0" w:rsidP="00192079">
            <w:pPr>
              <w:spacing w:after="0" w:line="240" w:lineRule="auto"/>
            </w:pPr>
            <w:proofErr w:type="spellStart"/>
            <w:r>
              <w:t>Kilpauk</w:t>
            </w:r>
            <w:proofErr w:type="spellEnd"/>
            <w:r>
              <w:t xml:space="preserve"> Medical College Hospital. </w:t>
            </w:r>
            <w:proofErr w:type="spellStart"/>
            <w:r>
              <w:t>Kilpauk</w:t>
            </w:r>
            <w:proofErr w:type="spellEnd"/>
            <w:r>
              <w:t>, Ch.10</w:t>
            </w:r>
          </w:p>
        </w:tc>
        <w:tc>
          <w:tcPr>
            <w:tcW w:w="1350" w:type="dxa"/>
            <w:tcBorders>
              <w:top w:val="single" w:sz="4" w:space="0" w:color="000000"/>
              <w:left w:val="single" w:sz="4" w:space="0" w:color="000000"/>
              <w:bottom w:val="single" w:sz="4" w:space="0" w:color="000000"/>
              <w:right w:val="single" w:sz="4" w:space="0" w:color="000000"/>
            </w:tcBorders>
            <w:hideMark/>
          </w:tcPr>
          <w:p w:rsidR="006962B0" w:rsidRDefault="006962B0" w:rsidP="00192079">
            <w:pPr>
              <w:spacing w:after="0" w:line="240" w:lineRule="auto"/>
            </w:pPr>
            <w:r>
              <w:t>9884826705</w:t>
            </w:r>
          </w:p>
        </w:tc>
      </w:tr>
    </w:tbl>
    <w:p w:rsidR="006962B0" w:rsidRDefault="006962B0" w:rsidP="006962B0">
      <w:pPr>
        <w:jc w:val="right"/>
      </w:pPr>
    </w:p>
    <w:p w:rsidR="003B64BD" w:rsidRDefault="006962B0" w:rsidP="003B64BD">
      <w:pPr>
        <w:ind w:left="6480"/>
      </w:pPr>
      <w:proofErr w:type="gramStart"/>
      <w:r>
        <w:t>For  Director</w:t>
      </w:r>
      <w:proofErr w:type="gramEnd"/>
      <w:r>
        <w:t xml:space="preserve"> of Family Welfare</w:t>
      </w:r>
    </w:p>
    <w:p w:rsidR="003B64BD" w:rsidRDefault="003B64BD" w:rsidP="003B64BD">
      <w:pPr>
        <w:spacing w:after="0" w:line="240" w:lineRule="auto"/>
        <w:jc w:val="center"/>
        <w:rPr>
          <w:rFonts w:ascii="Arial" w:hAnsi="Arial" w:cs="Arial"/>
          <w:b/>
          <w:sz w:val="24"/>
          <w:szCs w:val="24"/>
        </w:rPr>
      </w:pPr>
    </w:p>
    <w:p w:rsidR="003B64BD" w:rsidRDefault="003B64BD" w:rsidP="003B64BD">
      <w:pPr>
        <w:spacing w:after="0" w:line="240" w:lineRule="auto"/>
        <w:jc w:val="center"/>
        <w:rPr>
          <w:rFonts w:ascii="Arial" w:hAnsi="Arial" w:cs="Arial"/>
          <w:b/>
          <w:sz w:val="24"/>
          <w:szCs w:val="24"/>
        </w:rPr>
      </w:pPr>
      <w:r>
        <w:rPr>
          <w:rFonts w:ascii="Arial" w:hAnsi="Arial" w:cs="Arial"/>
          <w:b/>
          <w:sz w:val="24"/>
          <w:szCs w:val="24"/>
        </w:rPr>
        <w:t>MINUTES OF STATE FAMILY PLANNING INDEMNITY SUB COMMITTEE MEETING HELD 20.05.2020  @ NATIONAL HEALTH MISSION BUILDING, 6</w:t>
      </w:r>
      <w:r>
        <w:rPr>
          <w:rFonts w:ascii="Arial" w:hAnsi="Arial" w:cs="Arial"/>
          <w:b/>
          <w:sz w:val="24"/>
          <w:szCs w:val="24"/>
          <w:vertAlign w:val="superscript"/>
        </w:rPr>
        <w:t>th</w:t>
      </w:r>
      <w:r>
        <w:rPr>
          <w:rFonts w:ascii="Arial" w:hAnsi="Arial" w:cs="Arial"/>
          <w:b/>
          <w:sz w:val="24"/>
          <w:szCs w:val="24"/>
        </w:rPr>
        <w:t xml:space="preserve"> FLOOR, MINI CONFERENCE HALL, DMS COMPLEX, TEYNAMPET, CHENNAI – 6</w:t>
      </w:r>
    </w:p>
    <w:p w:rsidR="003B64BD" w:rsidRDefault="003B64BD" w:rsidP="003B64BD">
      <w:pPr>
        <w:spacing w:after="0" w:line="240" w:lineRule="auto"/>
        <w:ind w:left="720"/>
        <w:rPr>
          <w:rFonts w:ascii="Arial" w:hAnsi="Arial" w:cs="Arial"/>
          <w:sz w:val="24"/>
          <w:szCs w:val="24"/>
        </w:rPr>
      </w:pPr>
    </w:p>
    <w:p w:rsidR="003B64BD" w:rsidRDefault="003B64BD" w:rsidP="003B64BD">
      <w:pPr>
        <w:spacing w:after="0" w:line="240" w:lineRule="auto"/>
        <w:rPr>
          <w:rFonts w:ascii="Arial" w:hAnsi="Arial" w:cs="Arial"/>
          <w:sz w:val="24"/>
          <w:szCs w:val="24"/>
        </w:rPr>
      </w:pPr>
      <w:r>
        <w:rPr>
          <w:rFonts w:ascii="Arial" w:hAnsi="Arial" w:cs="Arial"/>
          <w:sz w:val="24"/>
          <w:szCs w:val="24"/>
        </w:rPr>
        <w:t xml:space="preserve">Ref.No.2399/FW/QA&amp;I-2/2020                               </w:t>
      </w:r>
      <w:r>
        <w:rPr>
          <w:rFonts w:ascii="Arial" w:hAnsi="Arial" w:cs="Arial"/>
          <w:sz w:val="24"/>
          <w:szCs w:val="24"/>
        </w:rPr>
        <w:tab/>
      </w:r>
      <w:r>
        <w:rPr>
          <w:rFonts w:ascii="Arial" w:hAnsi="Arial" w:cs="Arial"/>
          <w:sz w:val="24"/>
          <w:szCs w:val="24"/>
        </w:rPr>
        <w:tab/>
        <w:t xml:space="preserve">          Dated        .05.2020</w:t>
      </w:r>
    </w:p>
    <w:p w:rsidR="003B64BD" w:rsidRDefault="003B64BD" w:rsidP="003B64BD">
      <w:pPr>
        <w:spacing w:after="0" w:line="240" w:lineRule="auto"/>
        <w:rPr>
          <w:rFonts w:ascii="Arial" w:hAnsi="Arial" w:cs="Arial"/>
          <w:sz w:val="24"/>
          <w:szCs w:val="24"/>
        </w:rPr>
      </w:pPr>
    </w:p>
    <w:tbl>
      <w:tblPr>
        <w:tblW w:w="0" w:type="auto"/>
        <w:tblInd w:w="1087" w:type="dxa"/>
        <w:tblLook w:val="01E0"/>
      </w:tblPr>
      <w:tblGrid>
        <w:gridCol w:w="710"/>
        <w:gridCol w:w="7592"/>
      </w:tblGrid>
      <w:tr w:rsidR="003B64BD" w:rsidTr="00EA6E62">
        <w:tc>
          <w:tcPr>
            <w:tcW w:w="680" w:type="dxa"/>
            <w:hideMark/>
          </w:tcPr>
          <w:p w:rsidR="003B64BD" w:rsidRDefault="003B64BD" w:rsidP="00EA6E62">
            <w:pPr>
              <w:spacing w:after="0" w:line="240" w:lineRule="auto"/>
              <w:jc w:val="both"/>
              <w:rPr>
                <w:rFonts w:ascii="Arial" w:hAnsi="Arial" w:cs="Arial"/>
                <w:sz w:val="24"/>
                <w:szCs w:val="24"/>
              </w:rPr>
            </w:pPr>
            <w:r>
              <w:rPr>
                <w:rFonts w:ascii="Arial" w:hAnsi="Arial" w:cs="Arial"/>
                <w:sz w:val="24"/>
                <w:szCs w:val="24"/>
              </w:rPr>
              <w:t>Sub:</w:t>
            </w:r>
          </w:p>
        </w:tc>
        <w:tc>
          <w:tcPr>
            <w:tcW w:w="7592" w:type="dxa"/>
            <w:hideMark/>
          </w:tcPr>
          <w:p w:rsidR="003B64BD" w:rsidRDefault="003B64BD" w:rsidP="00EA6E62">
            <w:pPr>
              <w:spacing w:after="0" w:line="240" w:lineRule="auto"/>
              <w:ind w:left="76"/>
              <w:jc w:val="both"/>
              <w:rPr>
                <w:rFonts w:ascii="Arial" w:hAnsi="Arial" w:cs="Arial"/>
                <w:sz w:val="24"/>
                <w:szCs w:val="24"/>
              </w:rPr>
            </w:pPr>
            <w:r>
              <w:rPr>
                <w:rFonts w:ascii="Arial" w:hAnsi="Arial" w:cs="Arial"/>
                <w:sz w:val="24"/>
                <w:szCs w:val="24"/>
              </w:rPr>
              <w:t xml:space="preserve">Family Welfare </w:t>
            </w:r>
            <w:proofErr w:type="spellStart"/>
            <w:r>
              <w:rPr>
                <w:rFonts w:ascii="Arial" w:hAnsi="Arial" w:cs="Arial"/>
                <w:sz w:val="24"/>
                <w:szCs w:val="24"/>
              </w:rPr>
              <w:t>Programme</w:t>
            </w:r>
            <w:proofErr w:type="spellEnd"/>
            <w:r>
              <w:rPr>
                <w:rFonts w:ascii="Arial" w:hAnsi="Arial" w:cs="Arial"/>
                <w:sz w:val="24"/>
                <w:szCs w:val="24"/>
              </w:rPr>
              <w:t xml:space="preserve"> – Directorate of Family Welfare – Quality Assurance &amp; Insurance Section – Family Planning Indemnity Sub Committee Meeting - held on 20.05.2020 at National Health Mission Building, 6</w:t>
            </w:r>
            <w:r>
              <w:rPr>
                <w:rFonts w:ascii="Arial" w:hAnsi="Arial" w:cs="Arial"/>
                <w:sz w:val="24"/>
                <w:szCs w:val="24"/>
                <w:vertAlign w:val="superscript"/>
              </w:rPr>
              <w:t xml:space="preserve">th </w:t>
            </w:r>
            <w:r>
              <w:rPr>
                <w:rFonts w:ascii="Arial" w:hAnsi="Arial" w:cs="Arial"/>
                <w:sz w:val="24"/>
                <w:szCs w:val="24"/>
              </w:rPr>
              <w:t xml:space="preserve">Floor, DMS Complex, </w:t>
            </w:r>
            <w:proofErr w:type="spellStart"/>
            <w:r>
              <w:rPr>
                <w:rFonts w:ascii="Arial" w:hAnsi="Arial" w:cs="Arial"/>
                <w:sz w:val="24"/>
                <w:szCs w:val="24"/>
              </w:rPr>
              <w:t>Teynampet</w:t>
            </w:r>
            <w:proofErr w:type="spellEnd"/>
            <w:r>
              <w:rPr>
                <w:rFonts w:ascii="Arial" w:hAnsi="Arial" w:cs="Arial"/>
                <w:sz w:val="24"/>
                <w:szCs w:val="24"/>
              </w:rPr>
              <w:t>, Chennai – 6 – Review of 58 Failure Claims – Minutes   of the meeting – Regarding.</w:t>
            </w:r>
          </w:p>
        </w:tc>
      </w:tr>
      <w:tr w:rsidR="003B64BD" w:rsidTr="00EA6E62">
        <w:trPr>
          <w:trHeight w:val="288"/>
        </w:trPr>
        <w:tc>
          <w:tcPr>
            <w:tcW w:w="680" w:type="dxa"/>
            <w:hideMark/>
          </w:tcPr>
          <w:p w:rsidR="003B64BD" w:rsidRDefault="003B64BD" w:rsidP="00EA6E62">
            <w:pPr>
              <w:spacing w:after="0" w:line="240" w:lineRule="auto"/>
              <w:jc w:val="both"/>
              <w:rPr>
                <w:rFonts w:ascii="Arial" w:hAnsi="Arial" w:cs="Arial"/>
                <w:sz w:val="24"/>
                <w:szCs w:val="24"/>
              </w:rPr>
            </w:pPr>
            <w:r>
              <w:rPr>
                <w:rFonts w:ascii="Arial" w:hAnsi="Arial" w:cs="Arial"/>
                <w:sz w:val="24"/>
                <w:szCs w:val="24"/>
              </w:rPr>
              <w:t>Ref:</w:t>
            </w:r>
          </w:p>
        </w:tc>
        <w:tc>
          <w:tcPr>
            <w:tcW w:w="7592" w:type="dxa"/>
            <w:hideMark/>
          </w:tcPr>
          <w:p w:rsidR="003B64BD" w:rsidRDefault="003B64BD" w:rsidP="00EA6E62">
            <w:pPr>
              <w:spacing w:after="0" w:line="240" w:lineRule="auto"/>
              <w:ind w:left="76"/>
              <w:jc w:val="both"/>
              <w:rPr>
                <w:rFonts w:ascii="Arial" w:hAnsi="Arial" w:cs="Arial"/>
                <w:sz w:val="24"/>
                <w:szCs w:val="24"/>
              </w:rPr>
            </w:pPr>
            <w:r>
              <w:rPr>
                <w:rFonts w:ascii="Arial" w:hAnsi="Arial" w:cs="Arial"/>
                <w:sz w:val="24"/>
                <w:szCs w:val="24"/>
              </w:rPr>
              <w:t>1. G.O.Ms.No.33, Health and Family Welfare (R) Department Date: 06.02.2014.</w:t>
            </w:r>
          </w:p>
        </w:tc>
      </w:tr>
      <w:tr w:rsidR="003B64BD" w:rsidTr="00EA6E62">
        <w:tc>
          <w:tcPr>
            <w:tcW w:w="680" w:type="dxa"/>
          </w:tcPr>
          <w:p w:rsidR="003B64BD" w:rsidRDefault="003B64BD" w:rsidP="00EA6E62">
            <w:pPr>
              <w:spacing w:after="0" w:line="240" w:lineRule="auto"/>
              <w:ind w:left="720"/>
              <w:jc w:val="both"/>
              <w:rPr>
                <w:rFonts w:ascii="Arial" w:eastAsia="BatangChe" w:hAnsi="Arial" w:cs="Arial"/>
                <w:sz w:val="24"/>
                <w:szCs w:val="24"/>
              </w:rPr>
            </w:pPr>
          </w:p>
        </w:tc>
        <w:tc>
          <w:tcPr>
            <w:tcW w:w="7592" w:type="dxa"/>
            <w:hideMark/>
          </w:tcPr>
          <w:p w:rsidR="003B64BD" w:rsidRDefault="003B64BD" w:rsidP="00EA6E62">
            <w:pPr>
              <w:spacing w:after="0" w:line="240" w:lineRule="auto"/>
              <w:ind w:left="76"/>
              <w:jc w:val="both"/>
              <w:rPr>
                <w:rFonts w:ascii="Arial" w:eastAsia="BatangChe" w:hAnsi="Arial" w:cs="Arial"/>
                <w:sz w:val="24"/>
                <w:szCs w:val="24"/>
              </w:rPr>
            </w:pPr>
            <w:r>
              <w:rPr>
                <w:rFonts w:ascii="Arial" w:eastAsia="BatangChe" w:hAnsi="Arial" w:cs="Arial"/>
                <w:sz w:val="24"/>
                <w:szCs w:val="24"/>
              </w:rPr>
              <w:t xml:space="preserve">2. This office Ref.No.1227/FW/QA&amp;I-1 /2014 dated: 23.01.2015. </w:t>
            </w:r>
          </w:p>
        </w:tc>
      </w:tr>
      <w:tr w:rsidR="003B64BD" w:rsidTr="00EA6E62">
        <w:tc>
          <w:tcPr>
            <w:tcW w:w="680" w:type="dxa"/>
          </w:tcPr>
          <w:p w:rsidR="003B64BD" w:rsidRDefault="003B64BD" w:rsidP="00EA6E62">
            <w:pPr>
              <w:spacing w:after="0" w:line="240" w:lineRule="auto"/>
              <w:ind w:left="720"/>
              <w:jc w:val="both"/>
              <w:rPr>
                <w:rFonts w:ascii="Arial" w:hAnsi="Arial" w:cs="Arial"/>
                <w:sz w:val="24"/>
                <w:szCs w:val="24"/>
              </w:rPr>
            </w:pPr>
          </w:p>
        </w:tc>
        <w:tc>
          <w:tcPr>
            <w:tcW w:w="7592" w:type="dxa"/>
            <w:hideMark/>
          </w:tcPr>
          <w:p w:rsidR="003B64BD" w:rsidRDefault="003B64BD" w:rsidP="00EA6E62">
            <w:pPr>
              <w:spacing w:after="0" w:line="240" w:lineRule="auto"/>
              <w:ind w:left="76"/>
              <w:rPr>
                <w:rFonts w:ascii="Arial" w:hAnsi="Arial" w:cs="Arial"/>
                <w:sz w:val="24"/>
                <w:szCs w:val="24"/>
              </w:rPr>
            </w:pPr>
            <w:r>
              <w:rPr>
                <w:rFonts w:ascii="Arial" w:hAnsi="Arial" w:cs="Arial"/>
                <w:sz w:val="24"/>
                <w:szCs w:val="24"/>
              </w:rPr>
              <w:t xml:space="preserve">3. This office Ref. No. 2399/FW/QA&amp;I-2/2020 dated: 14.05.2020     </w:t>
            </w:r>
          </w:p>
          <w:p w:rsidR="003B64BD" w:rsidRDefault="003B64BD" w:rsidP="00EA6E62">
            <w:pPr>
              <w:spacing w:after="0" w:line="240" w:lineRule="auto"/>
              <w:ind w:left="76"/>
              <w:rPr>
                <w:rFonts w:ascii="Arial" w:hAnsi="Arial" w:cs="Arial"/>
                <w:sz w:val="24"/>
                <w:szCs w:val="24"/>
              </w:rPr>
            </w:pPr>
            <w:r>
              <w:rPr>
                <w:rFonts w:ascii="Arial" w:hAnsi="Arial" w:cs="Arial"/>
                <w:sz w:val="24"/>
                <w:szCs w:val="24"/>
              </w:rPr>
              <w:t xml:space="preserve">     (Intimation)  </w:t>
            </w:r>
          </w:p>
        </w:tc>
      </w:tr>
    </w:tbl>
    <w:p w:rsidR="003B64BD" w:rsidRDefault="003B64BD" w:rsidP="003B64BD">
      <w:pPr>
        <w:spacing w:after="0" w:line="240" w:lineRule="auto"/>
        <w:ind w:left="90" w:firstLine="630"/>
        <w:jc w:val="center"/>
        <w:rPr>
          <w:rFonts w:ascii="Arial" w:hAnsi="Arial" w:cs="Arial"/>
          <w:sz w:val="24"/>
          <w:szCs w:val="24"/>
        </w:rPr>
      </w:pPr>
      <w:r>
        <w:rPr>
          <w:rFonts w:ascii="Arial" w:hAnsi="Arial" w:cs="Arial"/>
          <w:sz w:val="24"/>
          <w:szCs w:val="24"/>
        </w:rPr>
        <w:t>******</w:t>
      </w:r>
    </w:p>
    <w:p w:rsidR="003B64BD" w:rsidRDefault="003B64BD" w:rsidP="003B64BD">
      <w:pPr>
        <w:spacing w:after="0" w:line="240" w:lineRule="auto"/>
        <w:ind w:left="90" w:firstLine="630"/>
        <w:jc w:val="both"/>
        <w:rPr>
          <w:rFonts w:ascii="Arial" w:hAnsi="Arial" w:cs="Arial"/>
          <w:sz w:val="24"/>
          <w:szCs w:val="24"/>
        </w:rPr>
      </w:pPr>
    </w:p>
    <w:p w:rsidR="003B64BD" w:rsidRDefault="003B64BD" w:rsidP="003B64BD">
      <w:pPr>
        <w:spacing w:after="0" w:line="240" w:lineRule="auto"/>
        <w:ind w:left="90" w:firstLine="630"/>
        <w:jc w:val="both"/>
        <w:rPr>
          <w:rFonts w:ascii="Arial" w:hAnsi="Arial" w:cs="Arial"/>
          <w:sz w:val="24"/>
          <w:szCs w:val="24"/>
        </w:rPr>
      </w:pPr>
      <w:r>
        <w:rPr>
          <w:rFonts w:ascii="Arial" w:hAnsi="Arial" w:cs="Arial"/>
          <w:sz w:val="24"/>
          <w:szCs w:val="24"/>
        </w:rPr>
        <w:t>The State Family Planning Indemnity Sub Committee meeting was held on 20.05.2020 to review of 58 Failure Claims at National Health Mission Building, Mini Conference Hall 6</w:t>
      </w:r>
      <w:r>
        <w:rPr>
          <w:rFonts w:ascii="Arial" w:hAnsi="Arial" w:cs="Arial"/>
          <w:sz w:val="24"/>
          <w:szCs w:val="24"/>
          <w:vertAlign w:val="superscript"/>
        </w:rPr>
        <w:t>th</w:t>
      </w:r>
      <w:r>
        <w:rPr>
          <w:rFonts w:ascii="Arial" w:hAnsi="Arial" w:cs="Arial"/>
          <w:sz w:val="24"/>
          <w:szCs w:val="24"/>
        </w:rPr>
        <w:t xml:space="preserve"> Floor, DMS Complex Annex Building, </w:t>
      </w:r>
      <w:proofErr w:type="spellStart"/>
      <w:r>
        <w:rPr>
          <w:rFonts w:ascii="Arial" w:hAnsi="Arial" w:cs="Arial"/>
          <w:sz w:val="24"/>
          <w:szCs w:val="24"/>
        </w:rPr>
        <w:t>Teynampet</w:t>
      </w:r>
      <w:proofErr w:type="spellEnd"/>
      <w:r>
        <w:rPr>
          <w:rFonts w:ascii="Arial" w:hAnsi="Arial" w:cs="Arial"/>
          <w:sz w:val="24"/>
          <w:szCs w:val="24"/>
        </w:rPr>
        <w:t xml:space="preserve">, </w:t>
      </w:r>
      <w:proofErr w:type="gramStart"/>
      <w:r>
        <w:rPr>
          <w:rFonts w:ascii="Arial" w:hAnsi="Arial" w:cs="Arial"/>
          <w:sz w:val="24"/>
          <w:szCs w:val="24"/>
        </w:rPr>
        <w:t>Chennai</w:t>
      </w:r>
      <w:proofErr w:type="gramEnd"/>
      <w:r>
        <w:rPr>
          <w:rFonts w:ascii="Arial" w:hAnsi="Arial" w:cs="Arial"/>
          <w:sz w:val="24"/>
          <w:szCs w:val="24"/>
        </w:rPr>
        <w:t xml:space="preserve"> – 6.</w:t>
      </w:r>
    </w:p>
    <w:p w:rsidR="003B64BD" w:rsidRDefault="003B64BD" w:rsidP="003B64BD">
      <w:pPr>
        <w:spacing w:after="0" w:line="240" w:lineRule="auto"/>
        <w:ind w:left="90" w:firstLine="630"/>
        <w:rPr>
          <w:rFonts w:ascii="Arial" w:hAnsi="Arial" w:cs="Arial"/>
          <w:sz w:val="24"/>
          <w:szCs w:val="24"/>
        </w:rPr>
      </w:pPr>
      <w:r>
        <w:rPr>
          <w:rFonts w:ascii="Arial" w:hAnsi="Arial" w:cs="Arial"/>
          <w:sz w:val="24"/>
          <w:szCs w:val="24"/>
        </w:rPr>
        <w:t xml:space="preserve"> </w:t>
      </w:r>
    </w:p>
    <w:p w:rsidR="003B64BD" w:rsidRDefault="003B64BD" w:rsidP="003B64BD">
      <w:pPr>
        <w:spacing w:after="0" w:line="240" w:lineRule="auto"/>
        <w:rPr>
          <w:rFonts w:ascii="Arial" w:hAnsi="Arial" w:cs="Arial"/>
          <w:sz w:val="24"/>
          <w:szCs w:val="24"/>
        </w:rPr>
      </w:pPr>
      <w:r>
        <w:rPr>
          <w:rFonts w:ascii="Arial" w:hAnsi="Arial" w:cs="Arial"/>
          <w:sz w:val="24"/>
          <w:szCs w:val="24"/>
        </w:rPr>
        <w:t xml:space="preserve">The following members are participated. </w:t>
      </w:r>
    </w:p>
    <w:p w:rsidR="003B64BD" w:rsidRDefault="003B64BD" w:rsidP="003B64BD">
      <w:pPr>
        <w:spacing w:after="0" w:line="240" w:lineRule="auto"/>
        <w:rPr>
          <w:rFonts w:ascii="Arial" w:hAnsi="Arial" w:cs="Arial"/>
          <w:sz w:val="24"/>
          <w:szCs w:val="24"/>
        </w:rPr>
      </w:pPr>
    </w:p>
    <w:tbl>
      <w:tblPr>
        <w:tblpPr w:leftFromText="180" w:rightFromText="180" w:bottomFromText="20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5208"/>
        <w:gridCol w:w="3231"/>
      </w:tblGrid>
      <w:tr w:rsidR="003B64BD" w:rsidTr="00EA6E62">
        <w:trPr>
          <w:trHeight w:val="841"/>
        </w:trPr>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1.</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Dr. V.P. </w:t>
            </w:r>
            <w:proofErr w:type="spellStart"/>
            <w:r>
              <w:rPr>
                <w:rFonts w:ascii="Arial" w:hAnsi="Arial" w:cs="Arial"/>
                <w:sz w:val="24"/>
                <w:szCs w:val="24"/>
              </w:rPr>
              <w:t>Harisundari</w:t>
            </w:r>
            <w:proofErr w:type="spellEnd"/>
            <w:r>
              <w:rPr>
                <w:rFonts w:ascii="Arial" w:hAnsi="Arial" w:cs="Arial"/>
                <w:sz w:val="24"/>
                <w:szCs w:val="24"/>
              </w:rPr>
              <w:t xml:space="preserve">, </w:t>
            </w:r>
            <w:proofErr w:type="gramStart"/>
            <w:r>
              <w:rPr>
                <w:rFonts w:ascii="Arial" w:hAnsi="Arial" w:cs="Arial"/>
                <w:sz w:val="24"/>
                <w:szCs w:val="24"/>
              </w:rPr>
              <w:t>MBBS.,</w:t>
            </w:r>
            <w:proofErr w:type="gramEnd"/>
            <w:r>
              <w:rPr>
                <w:rFonts w:ascii="Arial" w:hAnsi="Arial" w:cs="Arial"/>
                <w:sz w:val="24"/>
                <w:szCs w:val="24"/>
              </w:rPr>
              <w:t xml:space="preserve"> DCH.,</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Director of Family Welfare, </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Chennai – 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jc w:val="both"/>
              <w:rPr>
                <w:rFonts w:ascii="Arial" w:hAnsi="Arial" w:cs="Arial"/>
                <w:sz w:val="24"/>
                <w:szCs w:val="24"/>
              </w:rPr>
            </w:pPr>
            <w:r>
              <w:rPr>
                <w:rFonts w:ascii="Arial" w:hAnsi="Arial" w:cs="Arial"/>
                <w:sz w:val="24"/>
                <w:szCs w:val="24"/>
              </w:rPr>
              <w:t>Convener</w:t>
            </w:r>
          </w:p>
        </w:tc>
      </w:tr>
      <w:tr w:rsidR="003B64BD" w:rsidTr="00EA6E62">
        <w:trPr>
          <w:trHeight w:val="977"/>
        </w:trPr>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2.</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Sharmishta</w:t>
            </w:r>
            <w:proofErr w:type="spellEnd"/>
            <w:r>
              <w:rPr>
                <w:rFonts w:ascii="Arial" w:hAnsi="Arial" w:cs="Arial"/>
                <w:sz w:val="24"/>
                <w:szCs w:val="24"/>
              </w:rPr>
              <w:t xml:space="preserve">, </w:t>
            </w:r>
            <w:proofErr w:type="gramStart"/>
            <w:r>
              <w:rPr>
                <w:rFonts w:ascii="Arial" w:hAnsi="Arial" w:cs="Arial"/>
                <w:sz w:val="24"/>
                <w:szCs w:val="24"/>
              </w:rPr>
              <w:t>MBBS.,</w:t>
            </w:r>
            <w:proofErr w:type="gramEnd"/>
            <w:r>
              <w:rPr>
                <w:rFonts w:ascii="Arial" w:hAnsi="Arial" w:cs="Arial"/>
                <w:sz w:val="24"/>
                <w:szCs w:val="24"/>
              </w:rPr>
              <w:t xml:space="preserve"> DGO.,</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Deputy Director (Ins.) (</w:t>
            </w:r>
            <w:proofErr w:type="spellStart"/>
            <w:r>
              <w:rPr>
                <w:rFonts w:ascii="Arial" w:hAnsi="Arial" w:cs="Arial"/>
                <w:sz w:val="24"/>
                <w:szCs w:val="24"/>
              </w:rPr>
              <w:t>i/c</w:t>
            </w:r>
            <w:proofErr w:type="spellEnd"/>
            <w:r>
              <w:rPr>
                <w:rFonts w:ascii="Arial" w:hAnsi="Arial" w:cs="Arial"/>
                <w:sz w:val="24"/>
                <w:szCs w:val="24"/>
              </w:rPr>
              <w:t>)</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Nodal Officer (FPIS)</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Directorate of Family Welfare, Chennai – 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jc w:val="both"/>
              <w:rPr>
                <w:rFonts w:ascii="Arial" w:hAnsi="Arial" w:cs="Arial"/>
                <w:sz w:val="24"/>
                <w:szCs w:val="24"/>
              </w:rPr>
            </w:pPr>
            <w:r>
              <w:rPr>
                <w:rFonts w:ascii="Arial" w:hAnsi="Arial" w:cs="Arial"/>
                <w:sz w:val="24"/>
                <w:szCs w:val="24"/>
              </w:rPr>
              <w:t>Member/Secretary</w:t>
            </w:r>
          </w:p>
        </w:tc>
      </w:tr>
      <w:tr w:rsidR="003B64BD" w:rsidTr="00EA6E62">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3.</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Dr. J. </w:t>
            </w:r>
            <w:proofErr w:type="spellStart"/>
            <w:r>
              <w:rPr>
                <w:rFonts w:ascii="Arial" w:hAnsi="Arial" w:cs="Arial"/>
                <w:sz w:val="24"/>
                <w:szCs w:val="24"/>
              </w:rPr>
              <w:t>Srimathi</w:t>
            </w:r>
            <w:proofErr w:type="spellEnd"/>
            <w:r>
              <w:rPr>
                <w:rFonts w:ascii="Arial" w:hAnsi="Arial" w:cs="Arial"/>
                <w:sz w:val="24"/>
                <w:szCs w:val="24"/>
              </w:rPr>
              <w:t xml:space="preserve">, MD., </w:t>
            </w:r>
            <w:proofErr w:type="gramStart"/>
            <w:r>
              <w:rPr>
                <w:rFonts w:ascii="Arial" w:hAnsi="Arial" w:cs="Arial"/>
                <w:sz w:val="24"/>
                <w:szCs w:val="24"/>
              </w:rPr>
              <w:t>DGO.,</w:t>
            </w:r>
            <w:proofErr w:type="gramEnd"/>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 Associate Professor,</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 IOG, Government Hospital for Women and Children, Chennai - 8 </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(Empanelled Gynecologist)</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ind w:left="34"/>
              <w:rPr>
                <w:rFonts w:ascii="Arial" w:hAnsi="Arial" w:cs="Arial"/>
                <w:sz w:val="24"/>
                <w:szCs w:val="24"/>
              </w:rPr>
            </w:pPr>
            <w:r>
              <w:rPr>
                <w:rFonts w:ascii="Arial" w:hAnsi="Arial" w:cs="Arial"/>
                <w:sz w:val="24"/>
                <w:szCs w:val="24"/>
              </w:rPr>
              <w:t xml:space="preserve">Member </w:t>
            </w:r>
          </w:p>
        </w:tc>
      </w:tr>
      <w:tr w:rsidR="003B64BD" w:rsidTr="00EA6E62">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4.</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Dr. V. </w:t>
            </w:r>
            <w:proofErr w:type="spellStart"/>
            <w:r>
              <w:rPr>
                <w:rFonts w:ascii="Arial" w:hAnsi="Arial" w:cs="Arial"/>
                <w:sz w:val="24"/>
                <w:szCs w:val="24"/>
              </w:rPr>
              <w:t>Vijayalakshmi</w:t>
            </w:r>
            <w:proofErr w:type="spellEnd"/>
            <w:r>
              <w:rPr>
                <w:rFonts w:ascii="Arial" w:hAnsi="Arial" w:cs="Arial"/>
                <w:sz w:val="24"/>
                <w:szCs w:val="24"/>
              </w:rPr>
              <w:t>, MS(General), Professor,</w:t>
            </w:r>
          </w:p>
          <w:p w:rsidR="003B64BD" w:rsidRDefault="003B64BD" w:rsidP="00EA6E62">
            <w:pPr>
              <w:tabs>
                <w:tab w:val="left" w:pos="522"/>
              </w:tabs>
              <w:spacing w:after="0" w:line="240" w:lineRule="auto"/>
              <w:jc w:val="both"/>
              <w:rPr>
                <w:rFonts w:ascii="Arial" w:hAnsi="Arial" w:cs="Arial"/>
                <w:sz w:val="24"/>
                <w:szCs w:val="24"/>
              </w:rPr>
            </w:pPr>
            <w:proofErr w:type="spellStart"/>
            <w:r>
              <w:rPr>
                <w:rFonts w:ascii="Arial" w:hAnsi="Arial" w:cs="Arial"/>
                <w:sz w:val="24"/>
                <w:szCs w:val="24"/>
              </w:rPr>
              <w:t>Kilpauk</w:t>
            </w:r>
            <w:proofErr w:type="spellEnd"/>
            <w:r>
              <w:rPr>
                <w:rFonts w:ascii="Arial" w:hAnsi="Arial" w:cs="Arial"/>
                <w:sz w:val="24"/>
                <w:szCs w:val="24"/>
              </w:rPr>
              <w:t xml:space="preserve"> Medical College, Chennai – 10.</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(Empanelled Surgeon)</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ind w:left="34"/>
              <w:rPr>
                <w:rFonts w:ascii="Arial" w:hAnsi="Arial" w:cs="Arial"/>
                <w:sz w:val="24"/>
                <w:szCs w:val="24"/>
              </w:rPr>
            </w:pPr>
            <w:r>
              <w:rPr>
                <w:rFonts w:ascii="Arial" w:hAnsi="Arial" w:cs="Arial"/>
                <w:sz w:val="24"/>
                <w:szCs w:val="24"/>
              </w:rPr>
              <w:t>Member</w:t>
            </w:r>
          </w:p>
        </w:tc>
      </w:tr>
      <w:tr w:rsidR="003B64BD" w:rsidTr="00EA6E62">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ind w:left="720"/>
              <w:rPr>
                <w:rFonts w:ascii="Arial" w:hAnsi="Arial" w:cs="Arial"/>
                <w:sz w:val="24"/>
                <w:szCs w:val="24"/>
              </w:rPr>
            </w:pPr>
            <w:r>
              <w:rPr>
                <w:rFonts w:ascii="Arial" w:hAnsi="Arial" w:cs="Arial"/>
                <w:sz w:val="24"/>
                <w:szCs w:val="24"/>
              </w:rPr>
              <w:t>5.</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proofErr w:type="spellStart"/>
            <w:r>
              <w:rPr>
                <w:rFonts w:ascii="Arial" w:hAnsi="Arial" w:cs="Arial"/>
                <w:sz w:val="24"/>
                <w:szCs w:val="24"/>
              </w:rPr>
              <w:t>Dr.Rathna</w:t>
            </w:r>
            <w:proofErr w:type="spellEnd"/>
            <w:r>
              <w:rPr>
                <w:rFonts w:ascii="Arial" w:hAnsi="Arial" w:cs="Arial"/>
                <w:sz w:val="24"/>
                <w:szCs w:val="24"/>
              </w:rPr>
              <w:t xml:space="preserve"> Kumar, M.D., DGO., (</w:t>
            </w:r>
            <w:proofErr w:type="spellStart"/>
            <w:r>
              <w:rPr>
                <w:rFonts w:ascii="Arial" w:hAnsi="Arial" w:cs="Arial"/>
                <w:sz w:val="24"/>
                <w:szCs w:val="24"/>
              </w:rPr>
              <w:t>Rtd</w:t>
            </w:r>
            <w:proofErr w:type="spellEnd"/>
            <w:r>
              <w:rPr>
                <w:rFonts w:ascii="Arial" w:hAnsi="Arial" w:cs="Arial"/>
                <w:sz w:val="24"/>
                <w:szCs w:val="24"/>
              </w:rPr>
              <w:t>)</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Consultant, NHM, </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Chennai.6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ind w:left="34"/>
              <w:rPr>
                <w:rFonts w:ascii="Arial" w:hAnsi="Arial" w:cs="Arial"/>
                <w:sz w:val="24"/>
                <w:szCs w:val="24"/>
              </w:rPr>
            </w:pPr>
            <w:r>
              <w:rPr>
                <w:rFonts w:ascii="Arial" w:hAnsi="Arial" w:cs="Arial"/>
                <w:sz w:val="24"/>
                <w:szCs w:val="24"/>
              </w:rPr>
              <w:t>Expert Advisor Maternal Health (NHM)</w:t>
            </w:r>
          </w:p>
        </w:tc>
      </w:tr>
    </w:tbl>
    <w:p w:rsidR="003B64BD" w:rsidRDefault="003B64BD" w:rsidP="003B64BD">
      <w:pPr>
        <w:tabs>
          <w:tab w:val="left" w:pos="720"/>
          <w:tab w:val="left" w:pos="1260"/>
        </w:tabs>
        <w:spacing w:line="360" w:lineRule="auto"/>
        <w:jc w:val="both"/>
        <w:rPr>
          <w:rFonts w:ascii="Arial" w:hAnsi="Arial" w:cs="Arial"/>
          <w:sz w:val="24"/>
          <w:szCs w:val="24"/>
        </w:rPr>
      </w:pPr>
      <w:r>
        <w:rPr>
          <w:rFonts w:ascii="Arial" w:hAnsi="Arial" w:cs="Arial"/>
          <w:sz w:val="24"/>
          <w:szCs w:val="24"/>
        </w:rPr>
        <w:lastRenderedPageBreak/>
        <w:t>The Deputy Director (Ins) (</w:t>
      </w:r>
      <w:proofErr w:type="spellStart"/>
      <w:r>
        <w:rPr>
          <w:rFonts w:ascii="Arial" w:hAnsi="Arial" w:cs="Arial"/>
          <w:sz w:val="24"/>
          <w:szCs w:val="24"/>
        </w:rPr>
        <w:t>i/c</w:t>
      </w:r>
      <w:proofErr w:type="spellEnd"/>
      <w:r>
        <w:rPr>
          <w:rFonts w:ascii="Arial" w:hAnsi="Arial" w:cs="Arial"/>
          <w:sz w:val="24"/>
          <w:szCs w:val="24"/>
        </w:rPr>
        <w:t>) has submitted a total of 58 Failure claims (2018-19 (8 claims) and 2019-20 (50 claims)</w:t>
      </w:r>
      <w:proofErr w:type="gramStart"/>
      <w:r>
        <w:rPr>
          <w:rFonts w:ascii="Arial" w:hAnsi="Arial" w:cs="Arial"/>
          <w:sz w:val="24"/>
          <w:szCs w:val="24"/>
        </w:rPr>
        <w:t>)  in</w:t>
      </w:r>
      <w:proofErr w:type="gramEnd"/>
      <w:r>
        <w:rPr>
          <w:rFonts w:ascii="Arial" w:hAnsi="Arial" w:cs="Arial"/>
          <w:sz w:val="24"/>
          <w:szCs w:val="24"/>
        </w:rPr>
        <w:t xml:space="preserve"> the State Indemnity Sub Committee (SISC) members so as to review the claims for their approval to settle the claims.</w:t>
      </w:r>
    </w:p>
    <w:p w:rsidR="003B64BD" w:rsidRDefault="003B64BD" w:rsidP="003B64BD">
      <w:pPr>
        <w:tabs>
          <w:tab w:val="left" w:pos="720"/>
          <w:tab w:val="left" w:pos="1260"/>
        </w:tabs>
        <w:spacing w:line="360" w:lineRule="auto"/>
        <w:jc w:val="both"/>
        <w:rPr>
          <w:rFonts w:ascii="Arial" w:hAnsi="Arial" w:cs="Arial"/>
          <w:sz w:val="24"/>
          <w:szCs w:val="24"/>
        </w:rPr>
      </w:pPr>
      <w:r>
        <w:rPr>
          <w:rFonts w:cs="Calibri"/>
          <w:sz w:val="24"/>
          <w:szCs w:val="24"/>
        </w:rPr>
        <w:tab/>
      </w:r>
      <w:r>
        <w:rPr>
          <w:rFonts w:ascii="Arial" w:hAnsi="Arial" w:cs="Arial"/>
          <w:sz w:val="24"/>
          <w:szCs w:val="24"/>
        </w:rPr>
        <w:t>The committee reviewed and approved 53 failure claims (except 5 failure claims which do not have required documents) for the settlement of Rs.30,000/- each failure case pertaining to the years  2018-19 (6 claims) and  2019-20 (47 claims).</w:t>
      </w:r>
    </w:p>
    <w:p w:rsidR="003B64BD" w:rsidRDefault="003B64BD" w:rsidP="003B64BD">
      <w:pPr>
        <w:pStyle w:val="ListParagraph"/>
        <w:numPr>
          <w:ilvl w:val="0"/>
          <w:numId w:val="6"/>
        </w:numPr>
        <w:tabs>
          <w:tab w:val="left" w:pos="720"/>
          <w:tab w:val="left" w:pos="1260"/>
        </w:tabs>
        <w:spacing w:after="240" w:line="276" w:lineRule="auto"/>
        <w:rPr>
          <w:rFonts w:ascii="Arial" w:hAnsi="Arial" w:cs="Arial"/>
          <w:sz w:val="24"/>
          <w:szCs w:val="24"/>
        </w:rPr>
      </w:pPr>
      <w:r>
        <w:rPr>
          <w:rFonts w:ascii="Arial" w:hAnsi="Arial" w:cs="Arial"/>
          <w:sz w:val="24"/>
          <w:szCs w:val="24"/>
        </w:rPr>
        <w:t xml:space="preserve">Sl. No.29, </w:t>
      </w:r>
      <w:proofErr w:type="spellStart"/>
      <w:r>
        <w:rPr>
          <w:rFonts w:ascii="Arial" w:hAnsi="Arial" w:cs="Arial"/>
          <w:sz w:val="24"/>
          <w:szCs w:val="24"/>
        </w:rPr>
        <w:t>Tmt</w:t>
      </w:r>
      <w:proofErr w:type="spellEnd"/>
      <w:r>
        <w:rPr>
          <w:rFonts w:ascii="Arial" w:hAnsi="Arial" w:cs="Arial"/>
          <w:sz w:val="24"/>
          <w:szCs w:val="24"/>
        </w:rPr>
        <w:t xml:space="preserve">. </w:t>
      </w:r>
      <w:proofErr w:type="spellStart"/>
      <w:r>
        <w:rPr>
          <w:rFonts w:ascii="Arial" w:hAnsi="Arial" w:cs="Arial"/>
          <w:sz w:val="24"/>
          <w:szCs w:val="24"/>
        </w:rPr>
        <w:t>Rekha</w:t>
      </w:r>
      <w:proofErr w:type="spellEnd"/>
      <w:r>
        <w:rPr>
          <w:rFonts w:ascii="Arial" w:hAnsi="Arial" w:cs="Arial"/>
          <w:sz w:val="24"/>
          <w:szCs w:val="24"/>
        </w:rPr>
        <w:t xml:space="preserve">, W/o. </w:t>
      </w:r>
      <w:proofErr w:type="spellStart"/>
      <w:r>
        <w:rPr>
          <w:rFonts w:ascii="Arial" w:hAnsi="Arial" w:cs="Arial"/>
          <w:sz w:val="24"/>
          <w:szCs w:val="24"/>
        </w:rPr>
        <w:t>Subbiah</w:t>
      </w:r>
      <w:proofErr w:type="spellEnd"/>
      <w:r>
        <w:rPr>
          <w:rFonts w:ascii="Arial" w:hAnsi="Arial" w:cs="Arial"/>
          <w:sz w:val="24"/>
          <w:szCs w:val="24"/>
        </w:rPr>
        <w:t xml:space="preserve">, </w:t>
      </w:r>
      <w:proofErr w:type="spellStart"/>
      <w:r>
        <w:rPr>
          <w:rFonts w:ascii="Arial" w:hAnsi="Arial" w:cs="Arial"/>
          <w:sz w:val="24"/>
          <w:szCs w:val="24"/>
        </w:rPr>
        <w:t>Thoothukudi</w:t>
      </w:r>
      <w:proofErr w:type="spellEnd"/>
      <w:r>
        <w:rPr>
          <w:rFonts w:ascii="Arial" w:hAnsi="Arial" w:cs="Arial"/>
          <w:sz w:val="24"/>
          <w:szCs w:val="24"/>
        </w:rPr>
        <w:t xml:space="preserve"> – Clarification regarding date and place of 1</w:t>
      </w:r>
      <w:r w:rsidRPr="00334FF1">
        <w:rPr>
          <w:rFonts w:ascii="Arial" w:hAnsi="Arial" w:cs="Arial"/>
          <w:sz w:val="24"/>
          <w:szCs w:val="24"/>
          <w:vertAlign w:val="superscript"/>
        </w:rPr>
        <w:t>st</w:t>
      </w:r>
      <w:r>
        <w:rPr>
          <w:rFonts w:ascii="Arial" w:hAnsi="Arial" w:cs="Arial"/>
          <w:sz w:val="24"/>
          <w:szCs w:val="24"/>
        </w:rPr>
        <w:t xml:space="preserve"> operation – not approved.  </w:t>
      </w:r>
    </w:p>
    <w:p w:rsidR="003B64BD" w:rsidRDefault="003B64BD" w:rsidP="003B64BD">
      <w:pPr>
        <w:pStyle w:val="ListParagraph"/>
        <w:numPr>
          <w:ilvl w:val="0"/>
          <w:numId w:val="6"/>
        </w:numPr>
        <w:tabs>
          <w:tab w:val="left" w:pos="720"/>
          <w:tab w:val="left" w:pos="1260"/>
        </w:tabs>
        <w:spacing w:after="240" w:line="276" w:lineRule="auto"/>
        <w:rPr>
          <w:rFonts w:ascii="Arial" w:hAnsi="Arial" w:cs="Arial"/>
          <w:sz w:val="24"/>
          <w:szCs w:val="24"/>
        </w:rPr>
      </w:pPr>
      <w:r>
        <w:rPr>
          <w:rFonts w:ascii="Arial" w:hAnsi="Arial" w:cs="Arial"/>
          <w:sz w:val="24"/>
          <w:szCs w:val="24"/>
        </w:rPr>
        <w:t xml:space="preserve">Sl. No.48, </w:t>
      </w:r>
      <w:proofErr w:type="spellStart"/>
      <w:r>
        <w:rPr>
          <w:rFonts w:ascii="Arial" w:hAnsi="Arial" w:cs="Arial"/>
          <w:sz w:val="24"/>
          <w:szCs w:val="24"/>
        </w:rPr>
        <w:t>Tmt.Nagalakshmi</w:t>
      </w:r>
      <w:proofErr w:type="spellEnd"/>
      <w:r>
        <w:rPr>
          <w:rFonts w:ascii="Arial" w:hAnsi="Arial" w:cs="Arial"/>
          <w:sz w:val="24"/>
          <w:szCs w:val="24"/>
        </w:rPr>
        <w:t xml:space="preserve">, W/o. </w:t>
      </w:r>
      <w:proofErr w:type="spellStart"/>
      <w:r>
        <w:rPr>
          <w:rFonts w:ascii="Arial" w:hAnsi="Arial" w:cs="Arial"/>
          <w:sz w:val="24"/>
          <w:szCs w:val="24"/>
        </w:rPr>
        <w:t>Jeevanantham</w:t>
      </w:r>
      <w:proofErr w:type="spellEnd"/>
      <w:r>
        <w:rPr>
          <w:rFonts w:ascii="Arial" w:hAnsi="Arial" w:cs="Arial"/>
          <w:sz w:val="24"/>
          <w:szCs w:val="24"/>
        </w:rPr>
        <w:t xml:space="preserve">, Salem – If wants to continue pregnancy in district QAC report mentioned as </w:t>
      </w:r>
      <w:proofErr w:type="spellStart"/>
      <w:r>
        <w:rPr>
          <w:rFonts w:ascii="Arial" w:hAnsi="Arial" w:cs="Arial"/>
          <w:sz w:val="24"/>
          <w:szCs w:val="24"/>
        </w:rPr>
        <w:t>resterilization</w:t>
      </w:r>
      <w:proofErr w:type="spellEnd"/>
      <w:r>
        <w:rPr>
          <w:rFonts w:ascii="Arial" w:hAnsi="Arial" w:cs="Arial"/>
          <w:sz w:val="24"/>
          <w:szCs w:val="24"/>
        </w:rPr>
        <w:t xml:space="preserve"> done - returned.</w:t>
      </w:r>
    </w:p>
    <w:p w:rsidR="003B64BD" w:rsidRDefault="003B64BD" w:rsidP="003B64BD">
      <w:pPr>
        <w:pStyle w:val="ListParagraph"/>
        <w:numPr>
          <w:ilvl w:val="0"/>
          <w:numId w:val="6"/>
        </w:numPr>
        <w:tabs>
          <w:tab w:val="left" w:pos="720"/>
          <w:tab w:val="left" w:pos="1260"/>
        </w:tabs>
        <w:spacing w:after="240" w:line="276" w:lineRule="auto"/>
        <w:rPr>
          <w:rFonts w:ascii="Arial" w:hAnsi="Arial" w:cs="Arial"/>
          <w:sz w:val="24"/>
          <w:szCs w:val="24"/>
        </w:rPr>
      </w:pPr>
      <w:r>
        <w:rPr>
          <w:rFonts w:ascii="Arial" w:hAnsi="Arial" w:cs="Arial"/>
          <w:sz w:val="24"/>
          <w:szCs w:val="24"/>
        </w:rPr>
        <w:t xml:space="preserve">Sl. No.49, </w:t>
      </w:r>
      <w:proofErr w:type="spellStart"/>
      <w:r>
        <w:rPr>
          <w:rFonts w:ascii="Arial" w:hAnsi="Arial" w:cs="Arial"/>
          <w:sz w:val="24"/>
          <w:szCs w:val="24"/>
        </w:rPr>
        <w:t>Tmt</w:t>
      </w:r>
      <w:proofErr w:type="spellEnd"/>
      <w:r>
        <w:rPr>
          <w:rFonts w:ascii="Arial" w:hAnsi="Arial" w:cs="Arial"/>
          <w:sz w:val="24"/>
          <w:szCs w:val="24"/>
        </w:rPr>
        <w:t xml:space="preserve">. </w:t>
      </w:r>
      <w:proofErr w:type="spellStart"/>
      <w:r>
        <w:rPr>
          <w:rFonts w:ascii="Arial" w:hAnsi="Arial" w:cs="Arial"/>
          <w:sz w:val="24"/>
          <w:szCs w:val="24"/>
        </w:rPr>
        <w:t>Palaniammal</w:t>
      </w:r>
      <w:proofErr w:type="spellEnd"/>
      <w:r>
        <w:rPr>
          <w:rFonts w:ascii="Arial" w:hAnsi="Arial" w:cs="Arial"/>
          <w:sz w:val="24"/>
          <w:szCs w:val="24"/>
        </w:rPr>
        <w:t xml:space="preserve">, W/o. </w:t>
      </w:r>
      <w:proofErr w:type="spellStart"/>
      <w:r>
        <w:rPr>
          <w:rFonts w:ascii="Arial" w:hAnsi="Arial" w:cs="Arial"/>
          <w:sz w:val="24"/>
          <w:szCs w:val="24"/>
        </w:rPr>
        <w:t>Sukumaran</w:t>
      </w:r>
      <w:proofErr w:type="spellEnd"/>
      <w:r>
        <w:rPr>
          <w:rFonts w:ascii="Arial" w:hAnsi="Arial" w:cs="Arial"/>
          <w:sz w:val="24"/>
          <w:szCs w:val="24"/>
        </w:rPr>
        <w:t>, Salem District – DQAC report wrongly documented – returned.</w:t>
      </w:r>
    </w:p>
    <w:p w:rsidR="003B64BD" w:rsidRDefault="003B64BD" w:rsidP="003B64BD">
      <w:pPr>
        <w:pStyle w:val="ListParagraph"/>
        <w:numPr>
          <w:ilvl w:val="0"/>
          <w:numId w:val="6"/>
        </w:numPr>
        <w:tabs>
          <w:tab w:val="left" w:pos="720"/>
          <w:tab w:val="left" w:pos="1260"/>
        </w:tabs>
        <w:spacing w:after="240" w:line="276" w:lineRule="auto"/>
        <w:rPr>
          <w:rFonts w:ascii="Arial" w:hAnsi="Arial" w:cs="Arial"/>
          <w:sz w:val="24"/>
          <w:szCs w:val="24"/>
        </w:rPr>
      </w:pPr>
      <w:r>
        <w:rPr>
          <w:rFonts w:ascii="Arial" w:hAnsi="Arial" w:cs="Arial"/>
          <w:sz w:val="24"/>
          <w:szCs w:val="24"/>
        </w:rPr>
        <w:t xml:space="preserve">Sl. No.3, (18-19), </w:t>
      </w:r>
      <w:proofErr w:type="spellStart"/>
      <w:r>
        <w:rPr>
          <w:rFonts w:ascii="Arial" w:hAnsi="Arial" w:cs="Arial"/>
          <w:sz w:val="24"/>
          <w:szCs w:val="24"/>
        </w:rPr>
        <w:t>Tmt</w:t>
      </w:r>
      <w:proofErr w:type="spellEnd"/>
      <w:r>
        <w:rPr>
          <w:rFonts w:ascii="Arial" w:hAnsi="Arial" w:cs="Arial"/>
          <w:sz w:val="24"/>
          <w:szCs w:val="24"/>
        </w:rPr>
        <w:t xml:space="preserve">. </w:t>
      </w:r>
      <w:proofErr w:type="spellStart"/>
      <w:r>
        <w:rPr>
          <w:rFonts w:ascii="Arial" w:hAnsi="Arial" w:cs="Arial"/>
          <w:sz w:val="24"/>
          <w:szCs w:val="24"/>
        </w:rPr>
        <w:t>Kanimozhi</w:t>
      </w:r>
      <w:proofErr w:type="spellEnd"/>
      <w:r>
        <w:rPr>
          <w:rFonts w:ascii="Arial" w:hAnsi="Arial" w:cs="Arial"/>
          <w:sz w:val="24"/>
          <w:szCs w:val="24"/>
        </w:rPr>
        <w:t xml:space="preserve">, W/o. </w:t>
      </w:r>
      <w:proofErr w:type="spellStart"/>
      <w:r>
        <w:rPr>
          <w:rFonts w:ascii="Arial" w:hAnsi="Arial" w:cs="Arial"/>
          <w:sz w:val="24"/>
          <w:szCs w:val="24"/>
        </w:rPr>
        <w:t>Venkatesh</w:t>
      </w:r>
      <w:proofErr w:type="spellEnd"/>
      <w:r>
        <w:rPr>
          <w:rFonts w:ascii="Arial" w:hAnsi="Arial" w:cs="Arial"/>
          <w:sz w:val="24"/>
          <w:szCs w:val="24"/>
        </w:rPr>
        <w:t>, Erode District – DQAC report wrongly documented – returned.</w:t>
      </w:r>
    </w:p>
    <w:p w:rsidR="003B64BD" w:rsidRDefault="003B64BD" w:rsidP="003B64BD">
      <w:pPr>
        <w:pStyle w:val="ListParagraph"/>
        <w:numPr>
          <w:ilvl w:val="0"/>
          <w:numId w:val="6"/>
        </w:numPr>
        <w:tabs>
          <w:tab w:val="left" w:pos="720"/>
          <w:tab w:val="left" w:pos="1260"/>
        </w:tabs>
        <w:spacing w:after="240" w:line="276" w:lineRule="auto"/>
        <w:rPr>
          <w:rFonts w:ascii="Arial" w:hAnsi="Arial" w:cs="Arial"/>
          <w:sz w:val="24"/>
          <w:szCs w:val="24"/>
        </w:rPr>
      </w:pPr>
      <w:r>
        <w:rPr>
          <w:rFonts w:ascii="Arial" w:hAnsi="Arial" w:cs="Arial"/>
          <w:sz w:val="24"/>
          <w:szCs w:val="24"/>
        </w:rPr>
        <w:t xml:space="preserve">Sl.No.8, (18-19), </w:t>
      </w:r>
      <w:proofErr w:type="spellStart"/>
      <w:r>
        <w:rPr>
          <w:rFonts w:ascii="Arial" w:hAnsi="Arial" w:cs="Arial"/>
          <w:sz w:val="24"/>
          <w:szCs w:val="24"/>
        </w:rPr>
        <w:t>Tmt</w:t>
      </w:r>
      <w:proofErr w:type="spellEnd"/>
      <w:r>
        <w:rPr>
          <w:rFonts w:ascii="Arial" w:hAnsi="Arial" w:cs="Arial"/>
          <w:sz w:val="24"/>
          <w:szCs w:val="24"/>
        </w:rPr>
        <w:t xml:space="preserve">. </w:t>
      </w:r>
      <w:proofErr w:type="spellStart"/>
      <w:r>
        <w:rPr>
          <w:rFonts w:ascii="Arial" w:hAnsi="Arial" w:cs="Arial"/>
          <w:sz w:val="24"/>
          <w:szCs w:val="24"/>
        </w:rPr>
        <w:t>Alageswari</w:t>
      </w:r>
      <w:proofErr w:type="spellEnd"/>
      <w:r>
        <w:rPr>
          <w:rFonts w:ascii="Arial" w:hAnsi="Arial" w:cs="Arial"/>
          <w:sz w:val="24"/>
          <w:szCs w:val="24"/>
        </w:rPr>
        <w:t xml:space="preserve">, W/o. </w:t>
      </w:r>
      <w:proofErr w:type="spellStart"/>
      <w:r>
        <w:rPr>
          <w:rFonts w:ascii="Arial" w:hAnsi="Arial" w:cs="Arial"/>
          <w:sz w:val="24"/>
          <w:szCs w:val="24"/>
        </w:rPr>
        <w:t>Neelameganathan</w:t>
      </w:r>
      <w:proofErr w:type="spellEnd"/>
      <w:r>
        <w:rPr>
          <w:rFonts w:ascii="Arial" w:hAnsi="Arial" w:cs="Arial"/>
          <w:sz w:val="24"/>
          <w:szCs w:val="24"/>
        </w:rPr>
        <w:t xml:space="preserve">, </w:t>
      </w:r>
      <w:proofErr w:type="spellStart"/>
      <w:r>
        <w:rPr>
          <w:rFonts w:ascii="Arial" w:hAnsi="Arial" w:cs="Arial"/>
          <w:sz w:val="24"/>
          <w:szCs w:val="24"/>
        </w:rPr>
        <w:t>Ramanathapuram</w:t>
      </w:r>
      <w:proofErr w:type="spellEnd"/>
      <w:r>
        <w:rPr>
          <w:rFonts w:ascii="Arial" w:hAnsi="Arial" w:cs="Arial"/>
          <w:sz w:val="24"/>
          <w:szCs w:val="24"/>
        </w:rPr>
        <w:t xml:space="preserve"> District – No evidence for MMA – returned.</w:t>
      </w:r>
    </w:p>
    <w:p w:rsidR="003B64BD" w:rsidRPr="0006018B" w:rsidRDefault="003B64BD" w:rsidP="003B64BD">
      <w:pPr>
        <w:pStyle w:val="ListParagraph"/>
        <w:numPr>
          <w:ilvl w:val="0"/>
          <w:numId w:val="6"/>
        </w:numPr>
        <w:tabs>
          <w:tab w:val="left" w:pos="720"/>
          <w:tab w:val="left" w:pos="1260"/>
        </w:tabs>
        <w:spacing w:after="240" w:line="276" w:lineRule="auto"/>
        <w:rPr>
          <w:rFonts w:ascii="Arial" w:hAnsi="Arial" w:cs="Arial"/>
          <w:sz w:val="24"/>
          <w:szCs w:val="24"/>
        </w:rPr>
      </w:pPr>
      <w:r w:rsidRPr="0006018B">
        <w:rPr>
          <w:rFonts w:ascii="Arial" w:hAnsi="Arial" w:cs="Arial"/>
          <w:sz w:val="24"/>
          <w:szCs w:val="24"/>
        </w:rPr>
        <w:t xml:space="preserve">Sl. No.23, </w:t>
      </w:r>
      <w:proofErr w:type="spellStart"/>
      <w:r w:rsidRPr="0006018B">
        <w:rPr>
          <w:rFonts w:ascii="Arial" w:hAnsi="Arial" w:cs="Arial"/>
          <w:sz w:val="24"/>
          <w:szCs w:val="24"/>
        </w:rPr>
        <w:t>Tmt.Lalitha</w:t>
      </w:r>
      <w:proofErr w:type="spellEnd"/>
      <w:r w:rsidRPr="0006018B">
        <w:rPr>
          <w:rFonts w:ascii="Arial" w:hAnsi="Arial" w:cs="Arial"/>
          <w:sz w:val="24"/>
          <w:szCs w:val="24"/>
        </w:rPr>
        <w:t xml:space="preserve">, W/o. Alexander, </w:t>
      </w:r>
      <w:proofErr w:type="spellStart"/>
      <w:r w:rsidRPr="0006018B">
        <w:rPr>
          <w:rFonts w:ascii="Arial" w:hAnsi="Arial" w:cs="Arial"/>
          <w:sz w:val="24"/>
          <w:szCs w:val="24"/>
        </w:rPr>
        <w:t>Sivagangai</w:t>
      </w:r>
      <w:proofErr w:type="spellEnd"/>
      <w:r w:rsidRPr="0006018B">
        <w:rPr>
          <w:rFonts w:ascii="Arial" w:hAnsi="Arial" w:cs="Arial"/>
          <w:sz w:val="24"/>
          <w:szCs w:val="24"/>
        </w:rPr>
        <w:t xml:space="preserve"> – 2</w:t>
      </w:r>
      <w:r w:rsidRPr="0006018B">
        <w:rPr>
          <w:rFonts w:ascii="Arial" w:hAnsi="Arial" w:cs="Arial"/>
          <w:sz w:val="24"/>
          <w:szCs w:val="24"/>
          <w:vertAlign w:val="superscript"/>
        </w:rPr>
        <w:t>nd</w:t>
      </w:r>
      <w:r w:rsidRPr="0006018B">
        <w:rPr>
          <w:rFonts w:ascii="Arial" w:hAnsi="Arial" w:cs="Arial"/>
          <w:sz w:val="24"/>
          <w:szCs w:val="24"/>
        </w:rPr>
        <w:t xml:space="preserve"> Sterilization operative notes is incomplete and </w:t>
      </w:r>
      <w:proofErr w:type="spellStart"/>
      <w:r w:rsidRPr="0006018B">
        <w:rPr>
          <w:rFonts w:ascii="Arial" w:hAnsi="Arial" w:cs="Arial"/>
          <w:sz w:val="24"/>
          <w:szCs w:val="24"/>
        </w:rPr>
        <w:t>falope</w:t>
      </w:r>
      <w:proofErr w:type="spellEnd"/>
      <w:r w:rsidRPr="0006018B">
        <w:rPr>
          <w:rFonts w:ascii="Arial" w:hAnsi="Arial" w:cs="Arial"/>
          <w:sz w:val="24"/>
          <w:szCs w:val="24"/>
        </w:rPr>
        <w:t xml:space="preserve"> rings status not documented.</w:t>
      </w:r>
      <w:r>
        <w:rPr>
          <w:rFonts w:ascii="Arial" w:hAnsi="Arial" w:cs="Arial"/>
          <w:sz w:val="24"/>
          <w:szCs w:val="24"/>
        </w:rPr>
        <w:t xml:space="preserve"> Proper documentation report to be sent for file.</w:t>
      </w:r>
    </w:p>
    <w:p w:rsidR="003B64BD" w:rsidRDefault="003B64BD" w:rsidP="003B64BD">
      <w:pPr>
        <w:pStyle w:val="ListParagraph"/>
        <w:numPr>
          <w:ilvl w:val="0"/>
          <w:numId w:val="6"/>
        </w:numPr>
        <w:tabs>
          <w:tab w:val="left" w:pos="720"/>
          <w:tab w:val="left" w:pos="1260"/>
          <w:tab w:val="left" w:pos="9356"/>
        </w:tabs>
        <w:spacing w:after="240" w:line="276" w:lineRule="auto"/>
        <w:rPr>
          <w:rFonts w:ascii="Arial" w:hAnsi="Arial" w:cs="Arial"/>
          <w:sz w:val="24"/>
          <w:szCs w:val="24"/>
        </w:rPr>
      </w:pPr>
      <w:r>
        <w:rPr>
          <w:rFonts w:ascii="Arial" w:hAnsi="Arial" w:cs="Arial"/>
          <w:sz w:val="24"/>
          <w:szCs w:val="24"/>
        </w:rPr>
        <w:t>SISC suggested that Standards of Sterilization Manual, should be communicated to all Deputy Directors (Family Welfare</w:t>
      </w:r>
      <w:proofErr w:type="gramStart"/>
      <w:r>
        <w:rPr>
          <w:rFonts w:ascii="Arial" w:hAnsi="Arial" w:cs="Arial"/>
          <w:sz w:val="24"/>
          <w:szCs w:val="24"/>
        </w:rPr>
        <w:t>) .</w:t>
      </w:r>
      <w:proofErr w:type="gramEnd"/>
      <w:r>
        <w:rPr>
          <w:rFonts w:ascii="Arial" w:hAnsi="Arial" w:cs="Arial"/>
          <w:sz w:val="24"/>
          <w:szCs w:val="24"/>
        </w:rPr>
        <w:t xml:space="preserve"> In turn Deputy Directors are requested to communicate all Sterilization Centers in the respective districts (like PPC, PHC &amp; Medical Colleges). -  In case missed menstrual period, the clients are advised to report to the health care facility within two weeks for confirmation about the failure of her sterilization procedure, she should be offered MTP and repeat sterilization procedure free of cost or be medically supported throughout the pregnancy if she wishes to continue.</w:t>
      </w:r>
    </w:p>
    <w:p w:rsidR="003B64BD" w:rsidRDefault="003B64BD" w:rsidP="003B64BD">
      <w:pPr>
        <w:pStyle w:val="ListParagraph"/>
        <w:numPr>
          <w:ilvl w:val="0"/>
          <w:numId w:val="6"/>
        </w:numPr>
        <w:tabs>
          <w:tab w:val="left" w:pos="720"/>
          <w:tab w:val="left" w:pos="1260"/>
        </w:tabs>
        <w:spacing w:after="240" w:line="276" w:lineRule="auto"/>
        <w:rPr>
          <w:rFonts w:ascii="Arial" w:hAnsi="Arial" w:cs="Arial"/>
          <w:sz w:val="24"/>
          <w:szCs w:val="24"/>
        </w:rPr>
      </w:pPr>
      <w:r>
        <w:rPr>
          <w:rFonts w:ascii="Arial" w:hAnsi="Arial" w:cs="Arial"/>
          <w:sz w:val="24"/>
          <w:szCs w:val="24"/>
        </w:rPr>
        <w:t>District Confidential enquiry report should be submitted, properly mentioning all details.</w:t>
      </w:r>
    </w:p>
    <w:p w:rsidR="003B64BD" w:rsidRDefault="003B64BD" w:rsidP="003B64BD">
      <w:pPr>
        <w:pStyle w:val="ListParagraph"/>
        <w:numPr>
          <w:ilvl w:val="0"/>
          <w:numId w:val="6"/>
        </w:numPr>
        <w:tabs>
          <w:tab w:val="left" w:pos="720"/>
          <w:tab w:val="left" w:pos="1260"/>
        </w:tabs>
        <w:spacing w:after="240" w:line="276" w:lineRule="auto"/>
        <w:rPr>
          <w:rFonts w:ascii="Arial" w:hAnsi="Arial" w:cs="Arial"/>
          <w:sz w:val="24"/>
          <w:szCs w:val="24"/>
        </w:rPr>
      </w:pPr>
      <w:r>
        <w:rPr>
          <w:rFonts w:ascii="Arial" w:hAnsi="Arial" w:cs="Arial"/>
          <w:sz w:val="24"/>
          <w:szCs w:val="24"/>
        </w:rPr>
        <w:lastRenderedPageBreak/>
        <w:t xml:space="preserve">Instructions to be given to all the Medical Officers for proper intra operative documentation of findings </w:t>
      </w:r>
      <w:proofErr w:type="gramStart"/>
      <w:r>
        <w:rPr>
          <w:rFonts w:ascii="Arial" w:hAnsi="Arial" w:cs="Arial"/>
          <w:sz w:val="24"/>
          <w:szCs w:val="24"/>
        </w:rPr>
        <w:t>and  to</w:t>
      </w:r>
      <w:proofErr w:type="gramEnd"/>
      <w:r>
        <w:rPr>
          <w:rFonts w:ascii="Arial" w:hAnsi="Arial" w:cs="Arial"/>
          <w:sz w:val="24"/>
          <w:szCs w:val="24"/>
        </w:rPr>
        <w:t xml:space="preserve">  distinguish and document as PS or TAT or LS in Sterilization Certificate. </w:t>
      </w:r>
    </w:p>
    <w:p w:rsidR="003B64BD" w:rsidRDefault="003B64BD" w:rsidP="003B64BD">
      <w:pPr>
        <w:pStyle w:val="ListParagraph"/>
        <w:numPr>
          <w:ilvl w:val="0"/>
          <w:numId w:val="6"/>
        </w:numPr>
        <w:rPr>
          <w:rFonts w:ascii="Arial" w:hAnsi="Arial" w:cs="Arial"/>
          <w:bCs/>
          <w:sz w:val="24"/>
          <w:szCs w:val="24"/>
        </w:rPr>
      </w:pPr>
      <w:r>
        <w:rPr>
          <w:rFonts w:ascii="Arial" w:hAnsi="Arial" w:cs="Arial"/>
          <w:bCs/>
          <w:sz w:val="24"/>
          <w:szCs w:val="24"/>
        </w:rPr>
        <w:t xml:space="preserve"> </w:t>
      </w:r>
      <w:r w:rsidRPr="00AB6652">
        <w:rPr>
          <w:rFonts w:ascii="Arial" w:hAnsi="Arial" w:cs="Arial"/>
          <w:bCs/>
          <w:sz w:val="24"/>
          <w:szCs w:val="24"/>
        </w:rPr>
        <w:t>While presenting the failure claim</w:t>
      </w:r>
      <w:r>
        <w:rPr>
          <w:rFonts w:ascii="Arial" w:hAnsi="Arial" w:cs="Arial"/>
          <w:bCs/>
          <w:sz w:val="24"/>
          <w:szCs w:val="24"/>
        </w:rPr>
        <w:t>s, it was also discussed about Ectopic P</w:t>
      </w:r>
      <w:r w:rsidRPr="00AB6652">
        <w:rPr>
          <w:rFonts w:ascii="Arial" w:hAnsi="Arial" w:cs="Arial"/>
          <w:bCs/>
          <w:sz w:val="24"/>
          <w:szCs w:val="24"/>
        </w:rPr>
        <w:t>regnancy following sterilization as the rate of total failure claims were high.</w:t>
      </w:r>
    </w:p>
    <w:p w:rsidR="003B64BD" w:rsidRPr="00AB6652" w:rsidRDefault="003B64BD" w:rsidP="003B64BD">
      <w:pPr>
        <w:pStyle w:val="ListParagraph"/>
        <w:tabs>
          <w:tab w:val="clear" w:pos="360"/>
        </w:tabs>
        <w:ind w:left="1080"/>
        <w:rPr>
          <w:rFonts w:ascii="Arial" w:hAnsi="Arial" w:cs="Arial"/>
          <w:bCs/>
          <w:sz w:val="24"/>
          <w:szCs w:val="24"/>
        </w:rPr>
      </w:pPr>
    </w:p>
    <w:p w:rsidR="003B64BD" w:rsidRDefault="003B64BD" w:rsidP="003B64BD">
      <w:pPr>
        <w:pStyle w:val="ListParagraph"/>
        <w:tabs>
          <w:tab w:val="clear" w:pos="360"/>
        </w:tabs>
        <w:ind w:left="1080"/>
        <w:rPr>
          <w:rFonts w:ascii="Arial" w:hAnsi="Arial" w:cs="Arial"/>
          <w:bCs/>
          <w:sz w:val="24"/>
          <w:szCs w:val="24"/>
        </w:rPr>
      </w:pPr>
      <w:r>
        <w:rPr>
          <w:rFonts w:ascii="Arial" w:hAnsi="Arial" w:cs="Arial"/>
          <w:bCs/>
          <w:sz w:val="24"/>
          <w:szCs w:val="24"/>
        </w:rPr>
        <w:t xml:space="preserve">       As per the manual of Standards and Quality Assurance in Female Sterilization Services issued by Government of India, Ministry of Health and </w:t>
      </w:r>
    </w:p>
    <w:p w:rsidR="003B64BD" w:rsidRDefault="003B64BD" w:rsidP="003B64BD">
      <w:pPr>
        <w:pStyle w:val="ListParagraph"/>
        <w:tabs>
          <w:tab w:val="clear" w:pos="360"/>
        </w:tabs>
        <w:ind w:left="1080"/>
        <w:rPr>
          <w:rFonts w:ascii="Arial" w:hAnsi="Arial" w:cs="Arial"/>
          <w:bCs/>
          <w:sz w:val="24"/>
          <w:szCs w:val="24"/>
          <w:u w:val="single"/>
        </w:rPr>
      </w:pPr>
      <w:r>
        <w:rPr>
          <w:rFonts w:ascii="Arial" w:hAnsi="Arial" w:cs="Arial"/>
          <w:bCs/>
          <w:sz w:val="24"/>
          <w:szCs w:val="24"/>
        </w:rPr>
        <w:t xml:space="preserve">Family Welfare pare 2-12 on page 16, it is stated that </w:t>
      </w:r>
      <w:r w:rsidRPr="00144963">
        <w:rPr>
          <w:rFonts w:ascii="Arial" w:hAnsi="Arial" w:cs="Arial"/>
          <w:bCs/>
          <w:sz w:val="24"/>
          <w:szCs w:val="24"/>
          <w:u w:val="single"/>
        </w:rPr>
        <w:t xml:space="preserve">Sterilization Pre disposes </w:t>
      </w:r>
      <w:r>
        <w:rPr>
          <w:rFonts w:ascii="Arial" w:hAnsi="Arial" w:cs="Arial"/>
          <w:bCs/>
          <w:sz w:val="24"/>
          <w:szCs w:val="24"/>
          <w:u w:val="single"/>
        </w:rPr>
        <w:t>to Ectopic P</w:t>
      </w:r>
      <w:r w:rsidRPr="00144963">
        <w:rPr>
          <w:rFonts w:ascii="Arial" w:hAnsi="Arial" w:cs="Arial"/>
          <w:bCs/>
          <w:sz w:val="24"/>
          <w:szCs w:val="24"/>
          <w:u w:val="single"/>
        </w:rPr>
        <w:t xml:space="preserve">regnancy. </w:t>
      </w:r>
    </w:p>
    <w:p w:rsidR="003B64BD" w:rsidRPr="00144963" w:rsidRDefault="003B64BD" w:rsidP="003B64BD">
      <w:pPr>
        <w:pStyle w:val="ListParagraph"/>
        <w:tabs>
          <w:tab w:val="clear" w:pos="360"/>
        </w:tabs>
        <w:ind w:left="786"/>
        <w:rPr>
          <w:rFonts w:ascii="Arial" w:hAnsi="Arial" w:cs="Arial"/>
          <w:bCs/>
          <w:sz w:val="24"/>
          <w:szCs w:val="24"/>
          <w:u w:val="single"/>
        </w:rPr>
      </w:pPr>
      <w:r w:rsidRPr="00144963">
        <w:rPr>
          <w:rFonts w:ascii="Arial" w:hAnsi="Arial" w:cs="Arial"/>
          <w:bCs/>
          <w:sz w:val="24"/>
          <w:szCs w:val="24"/>
          <w:u w:val="single"/>
        </w:rPr>
        <w:t xml:space="preserve">             </w:t>
      </w:r>
    </w:p>
    <w:p w:rsidR="003B64BD" w:rsidRDefault="003B64BD" w:rsidP="003B64BD">
      <w:pPr>
        <w:spacing w:line="240" w:lineRule="auto"/>
        <w:ind w:left="1080" w:firstLine="360"/>
        <w:rPr>
          <w:rFonts w:ascii="Arial" w:hAnsi="Arial" w:cs="Arial"/>
          <w:bCs/>
          <w:sz w:val="24"/>
          <w:szCs w:val="24"/>
        </w:rPr>
      </w:pPr>
      <w:r>
        <w:rPr>
          <w:rFonts w:ascii="Arial" w:hAnsi="Arial" w:cs="Arial"/>
          <w:bCs/>
          <w:sz w:val="24"/>
          <w:szCs w:val="24"/>
        </w:rPr>
        <w:t xml:space="preserve">Based on the above, it was decided by the committee to clarify with Government  of India, regarding continuing  payment of compensation claims to Ectopic whether Ectopic Pregnancy comes under sterilization failure or not. </w:t>
      </w:r>
      <w:proofErr w:type="gramStart"/>
      <w:r>
        <w:rPr>
          <w:rFonts w:ascii="Arial" w:hAnsi="Arial" w:cs="Arial"/>
          <w:bCs/>
          <w:sz w:val="24"/>
          <w:szCs w:val="24"/>
        </w:rPr>
        <w:t>If it is, whether the payment may be given under Family Planning Indemnity Scheme to family welfare acceptors or not.</w:t>
      </w:r>
      <w:proofErr w:type="gramEnd"/>
    </w:p>
    <w:p w:rsidR="003B64BD" w:rsidRDefault="003B64BD" w:rsidP="003B64BD">
      <w:pPr>
        <w:pStyle w:val="ListParagraph"/>
        <w:tabs>
          <w:tab w:val="clear" w:pos="360"/>
        </w:tabs>
        <w:ind w:left="786"/>
        <w:rPr>
          <w:rFonts w:ascii="Arial" w:hAnsi="Arial" w:cs="Arial"/>
          <w:sz w:val="24"/>
          <w:szCs w:val="24"/>
        </w:rPr>
      </w:pPr>
    </w:p>
    <w:p w:rsidR="003B64BD" w:rsidRDefault="003B64BD" w:rsidP="003B64BD">
      <w:pPr>
        <w:tabs>
          <w:tab w:val="left" w:pos="720"/>
          <w:tab w:val="left" w:pos="1260"/>
        </w:tabs>
        <w:spacing w:after="240"/>
        <w:ind w:left="360"/>
        <w:rPr>
          <w:rFonts w:ascii="Arial" w:hAnsi="Arial" w:cs="Arial"/>
          <w:sz w:val="24"/>
          <w:szCs w:val="24"/>
        </w:rPr>
      </w:pPr>
    </w:p>
    <w:p w:rsidR="003B64BD" w:rsidRDefault="003B64BD" w:rsidP="003B64BD">
      <w:pPr>
        <w:tabs>
          <w:tab w:val="left" w:pos="720"/>
          <w:tab w:val="left" w:pos="1260"/>
        </w:tabs>
        <w:spacing w:after="240"/>
        <w:ind w:left="360"/>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rPr>
        <w:t xml:space="preserve">  </w:t>
      </w:r>
    </w:p>
    <w:p w:rsidR="003B64BD" w:rsidRPr="00651187" w:rsidRDefault="003B64BD" w:rsidP="003B64BD">
      <w:pPr>
        <w:spacing w:after="0" w:line="240" w:lineRule="auto"/>
        <w:rPr>
          <w:rFonts w:ascii="Arial" w:hAnsi="Arial" w:cs="Arial"/>
        </w:rPr>
      </w:pPr>
      <w:r w:rsidRPr="00651187">
        <w:rPr>
          <w:rFonts w:ascii="Arial" w:hAnsi="Arial" w:cs="Arial"/>
        </w:rPr>
        <w:t xml:space="preserve">Dr. J. </w:t>
      </w:r>
      <w:proofErr w:type="spellStart"/>
      <w:r w:rsidRPr="00651187">
        <w:rPr>
          <w:rFonts w:ascii="Arial" w:hAnsi="Arial" w:cs="Arial"/>
        </w:rPr>
        <w:t>Srimathi</w:t>
      </w:r>
      <w:proofErr w:type="spellEnd"/>
      <w:r w:rsidRPr="00651187">
        <w:rPr>
          <w:rFonts w:ascii="Arial" w:hAnsi="Arial" w:cs="Arial"/>
        </w:rPr>
        <w:t xml:space="preserve">, MD., </w:t>
      </w:r>
      <w:proofErr w:type="gramStart"/>
      <w:r w:rsidRPr="00651187">
        <w:rPr>
          <w:rFonts w:ascii="Arial" w:hAnsi="Arial" w:cs="Arial"/>
        </w:rPr>
        <w:t>DGO.,</w:t>
      </w:r>
      <w:proofErr w:type="gramEnd"/>
      <w:r w:rsidRPr="00651187">
        <w:rPr>
          <w:rFonts w:ascii="Arial" w:hAnsi="Arial" w:cs="Arial"/>
        </w:rPr>
        <w:t xml:space="preserve"> </w:t>
      </w:r>
      <w:r w:rsidRPr="00651187">
        <w:rPr>
          <w:rFonts w:ascii="Arial" w:hAnsi="Arial" w:cs="Arial"/>
        </w:rPr>
        <w:tab/>
        <w:t xml:space="preserve">                               Dr. V. </w:t>
      </w:r>
      <w:proofErr w:type="spellStart"/>
      <w:r w:rsidRPr="00651187">
        <w:rPr>
          <w:rFonts w:ascii="Arial" w:hAnsi="Arial" w:cs="Arial"/>
        </w:rPr>
        <w:t>Vijayalakshmi</w:t>
      </w:r>
      <w:proofErr w:type="spellEnd"/>
      <w:r w:rsidRPr="00651187">
        <w:rPr>
          <w:rFonts w:ascii="Arial" w:hAnsi="Arial" w:cs="Arial"/>
        </w:rPr>
        <w:t>, MS (General) Empanelled Gynecologist (Member)</w:t>
      </w:r>
      <w:r w:rsidRPr="00651187">
        <w:rPr>
          <w:rFonts w:ascii="Arial" w:hAnsi="Arial" w:cs="Arial"/>
        </w:rPr>
        <w:tab/>
        <w:t xml:space="preserve">                   Empanelled Surgeon (Member)</w:t>
      </w:r>
      <w:r w:rsidRPr="00651187">
        <w:rPr>
          <w:rFonts w:ascii="Arial" w:hAnsi="Arial" w:cs="Arial"/>
        </w:rPr>
        <w:tab/>
      </w:r>
      <w:r w:rsidRPr="00651187">
        <w:rPr>
          <w:rFonts w:ascii="Arial" w:hAnsi="Arial" w:cs="Arial"/>
        </w:rPr>
        <w:tab/>
      </w:r>
    </w:p>
    <w:p w:rsidR="003B64BD" w:rsidRPr="00651187" w:rsidRDefault="003B64BD" w:rsidP="003B64BD">
      <w:pPr>
        <w:spacing w:after="0" w:line="240" w:lineRule="auto"/>
        <w:rPr>
          <w:rFonts w:ascii="Arial" w:hAnsi="Arial" w:cs="Arial"/>
        </w:rPr>
      </w:pPr>
      <w:r w:rsidRPr="00651187">
        <w:rPr>
          <w:rFonts w:ascii="Arial" w:hAnsi="Arial" w:cs="Arial"/>
        </w:rPr>
        <w:t>Associate Professor,</w:t>
      </w:r>
      <w:r w:rsidRPr="00651187">
        <w:rPr>
          <w:rFonts w:ascii="Arial" w:hAnsi="Arial" w:cs="Arial"/>
        </w:rPr>
        <w:tab/>
        <w:t xml:space="preserve">  </w:t>
      </w:r>
      <w:r w:rsidRPr="00651187">
        <w:rPr>
          <w:rFonts w:ascii="Arial" w:hAnsi="Arial" w:cs="Arial"/>
        </w:rPr>
        <w:tab/>
      </w:r>
      <w:r w:rsidRPr="00651187">
        <w:rPr>
          <w:rFonts w:ascii="Arial" w:hAnsi="Arial" w:cs="Arial"/>
        </w:rPr>
        <w:tab/>
        <w:t xml:space="preserve">                   Professor,        </w:t>
      </w:r>
      <w:r w:rsidRPr="00651187">
        <w:rPr>
          <w:rFonts w:ascii="Arial" w:hAnsi="Arial" w:cs="Arial"/>
        </w:rPr>
        <w:tab/>
      </w:r>
      <w:r w:rsidRPr="00651187">
        <w:rPr>
          <w:rFonts w:ascii="Arial" w:hAnsi="Arial" w:cs="Arial"/>
        </w:rPr>
        <w:tab/>
      </w:r>
      <w:r w:rsidRPr="00651187">
        <w:rPr>
          <w:rFonts w:ascii="Arial" w:hAnsi="Arial" w:cs="Arial"/>
        </w:rPr>
        <w:tab/>
        <w:t xml:space="preserve">           </w:t>
      </w:r>
    </w:p>
    <w:p w:rsidR="003B64BD" w:rsidRPr="00651187" w:rsidRDefault="003B64BD" w:rsidP="003B64BD">
      <w:pPr>
        <w:spacing w:after="0" w:line="240" w:lineRule="auto"/>
        <w:rPr>
          <w:rFonts w:ascii="Arial" w:hAnsi="Arial" w:cs="Arial"/>
        </w:rPr>
      </w:pPr>
      <w:r w:rsidRPr="00651187">
        <w:rPr>
          <w:rFonts w:ascii="Arial" w:hAnsi="Arial" w:cs="Arial"/>
        </w:rPr>
        <w:t xml:space="preserve">IOG, </w:t>
      </w:r>
      <w:proofErr w:type="spellStart"/>
      <w:r w:rsidRPr="00651187">
        <w:rPr>
          <w:rFonts w:ascii="Arial" w:hAnsi="Arial" w:cs="Arial"/>
        </w:rPr>
        <w:t>Egmore</w:t>
      </w:r>
      <w:proofErr w:type="spellEnd"/>
      <w:r w:rsidRPr="00651187">
        <w:rPr>
          <w:rFonts w:ascii="Arial" w:hAnsi="Arial" w:cs="Arial"/>
        </w:rPr>
        <w:t>, Chennai – 8.</w:t>
      </w:r>
      <w:r w:rsidRPr="00651187">
        <w:rPr>
          <w:rFonts w:ascii="Arial" w:hAnsi="Arial" w:cs="Arial"/>
        </w:rPr>
        <w:tab/>
        <w:t xml:space="preserve">                               KMC, </w:t>
      </w:r>
      <w:proofErr w:type="spellStart"/>
      <w:r w:rsidRPr="00651187">
        <w:rPr>
          <w:rFonts w:ascii="Arial" w:hAnsi="Arial" w:cs="Arial"/>
        </w:rPr>
        <w:t>Kilpauk</w:t>
      </w:r>
      <w:proofErr w:type="spellEnd"/>
      <w:r w:rsidRPr="00651187">
        <w:rPr>
          <w:rFonts w:ascii="Arial" w:hAnsi="Arial" w:cs="Arial"/>
        </w:rPr>
        <w:t>, Chennai – 10.</w:t>
      </w:r>
      <w:r w:rsidRPr="00651187">
        <w:rPr>
          <w:rFonts w:ascii="Arial" w:hAnsi="Arial" w:cs="Arial"/>
        </w:rPr>
        <w:tab/>
      </w:r>
      <w:r w:rsidRPr="00651187">
        <w:rPr>
          <w:rFonts w:ascii="Arial" w:hAnsi="Arial" w:cs="Arial"/>
        </w:rPr>
        <w:tab/>
      </w:r>
      <w:r w:rsidRPr="00651187">
        <w:rPr>
          <w:rFonts w:ascii="Arial" w:hAnsi="Arial" w:cs="Arial"/>
        </w:rPr>
        <w:tab/>
      </w:r>
    </w:p>
    <w:p w:rsidR="003B64BD" w:rsidRDefault="003B64BD" w:rsidP="003B64BD">
      <w:pPr>
        <w:spacing w:after="0" w:line="240" w:lineRule="auto"/>
        <w:rPr>
          <w:rFonts w:ascii="Arial" w:hAnsi="Arial" w:cs="Arial"/>
          <w:color w:val="00000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rPr>
        <w:t xml:space="preserve"> </w:t>
      </w:r>
    </w:p>
    <w:p w:rsidR="003B64BD" w:rsidRDefault="003B64BD" w:rsidP="003B64BD">
      <w:pPr>
        <w:spacing w:after="0" w:line="240" w:lineRule="auto"/>
        <w:rPr>
          <w:rFonts w:ascii="Arial" w:hAnsi="Arial" w:cs="Arial"/>
          <w:color w:val="000000"/>
        </w:rPr>
      </w:pPr>
    </w:p>
    <w:p w:rsidR="003B64BD" w:rsidRDefault="003B64BD" w:rsidP="003B64BD">
      <w:pPr>
        <w:spacing w:after="0" w:line="240" w:lineRule="auto"/>
        <w:rPr>
          <w:rFonts w:ascii="Arial" w:hAnsi="Arial" w:cs="Arial"/>
          <w:color w:val="000000"/>
        </w:rPr>
      </w:pPr>
    </w:p>
    <w:p w:rsidR="003B64BD" w:rsidRDefault="003B64BD" w:rsidP="003B64BD">
      <w:pPr>
        <w:tabs>
          <w:tab w:val="left" w:pos="522"/>
        </w:tabs>
        <w:spacing w:after="0" w:line="240" w:lineRule="auto"/>
        <w:jc w:val="both"/>
        <w:rPr>
          <w:rFonts w:ascii="Arial" w:hAnsi="Arial" w:cs="Arial"/>
        </w:rPr>
      </w:pPr>
      <w:proofErr w:type="spellStart"/>
      <w:r>
        <w:rPr>
          <w:rFonts w:ascii="Arial" w:hAnsi="Arial" w:cs="Arial"/>
        </w:rPr>
        <w:t>Dr.Sharmishta</w:t>
      </w:r>
      <w:proofErr w:type="spellEnd"/>
      <w:r>
        <w:rPr>
          <w:rFonts w:ascii="Arial" w:hAnsi="Arial" w:cs="Arial"/>
        </w:rPr>
        <w:t xml:space="preserve">, </w:t>
      </w:r>
      <w:proofErr w:type="gramStart"/>
      <w:r>
        <w:rPr>
          <w:rFonts w:ascii="Arial" w:hAnsi="Arial" w:cs="Arial"/>
        </w:rPr>
        <w:t>MBBS.,</w:t>
      </w:r>
      <w:proofErr w:type="gramEnd"/>
      <w:r>
        <w:rPr>
          <w:rFonts w:ascii="Arial" w:hAnsi="Arial" w:cs="Arial"/>
        </w:rPr>
        <w:t xml:space="preserve"> DGO.,</w:t>
      </w:r>
      <w:r>
        <w:rPr>
          <w:rFonts w:ascii="Arial" w:hAnsi="Arial" w:cs="Arial"/>
        </w:rPr>
        <w:tab/>
      </w:r>
      <w:r>
        <w:rPr>
          <w:rFonts w:ascii="Arial" w:hAnsi="Arial" w:cs="Arial"/>
        </w:rPr>
        <w:tab/>
        <w:t xml:space="preserve">         Dr. V.P. </w:t>
      </w:r>
      <w:proofErr w:type="spellStart"/>
      <w:r>
        <w:rPr>
          <w:rFonts w:ascii="Arial" w:hAnsi="Arial" w:cs="Arial"/>
        </w:rPr>
        <w:t>Harisundari</w:t>
      </w:r>
      <w:proofErr w:type="spellEnd"/>
      <w:r>
        <w:rPr>
          <w:rFonts w:ascii="Arial" w:hAnsi="Arial" w:cs="Arial"/>
        </w:rPr>
        <w:t>, MBBS., DCH.,.,</w:t>
      </w:r>
    </w:p>
    <w:p w:rsidR="003B64BD" w:rsidRDefault="003B64BD" w:rsidP="003B64BD">
      <w:pPr>
        <w:tabs>
          <w:tab w:val="left" w:pos="522"/>
        </w:tabs>
        <w:spacing w:after="0" w:line="240" w:lineRule="auto"/>
        <w:jc w:val="both"/>
        <w:rPr>
          <w:rFonts w:ascii="Arial" w:hAnsi="Arial" w:cs="Arial"/>
        </w:rPr>
      </w:pPr>
      <w:r>
        <w:rPr>
          <w:rFonts w:ascii="Arial" w:hAnsi="Arial" w:cs="Arial"/>
        </w:rPr>
        <w:t xml:space="preserve">Deputy </w:t>
      </w:r>
      <w:proofErr w:type="gramStart"/>
      <w:r>
        <w:rPr>
          <w:rFonts w:ascii="Arial" w:hAnsi="Arial" w:cs="Arial"/>
        </w:rPr>
        <w:t>director  (</w:t>
      </w:r>
      <w:proofErr w:type="gramEnd"/>
      <w:r>
        <w:rPr>
          <w:rFonts w:ascii="Arial" w:hAnsi="Arial" w:cs="Arial"/>
        </w:rPr>
        <w:t>Ins.), (</w:t>
      </w:r>
      <w:proofErr w:type="spellStart"/>
      <w:r>
        <w:rPr>
          <w:rFonts w:ascii="Arial" w:hAnsi="Arial" w:cs="Arial"/>
        </w:rPr>
        <w:t>i/c</w:t>
      </w:r>
      <w:proofErr w:type="spellEnd"/>
      <w:r>
        <w:rPr>
          <w:rFonts w:ascii="Arial" w:hAnsi="Arial" w:cs="Arial"/>
        </w:rPr>
        <w:t xml:space="preserve">)                                     </w:t>
      </w:r>
      <w:r>
        <w:rPr>
          <w:rFonts w:ascii="Arial" w:hAnsi="Arial" w:cs="Arial"/>
          <w:color w:val="000000"/>
        </w:rPr>
        <w:t>Convener</w:t>
      </w:r>
      <w:r>
        <w:rPr>
          <w:rFonts w:ascii="Arial" w:hAnsi="Arial" w:cs="Arial"/>
          <w:color w:val="000000"/>
        </w:rPr>
        <w:tab/>
      </w:r>
    </w:p>
    <w:p w:rsidR="003B64BD" w:rsidRDefault="003B64BD" w:rsidP="003B64BD">
      <w:pPr>
        <w:tabs>
          <w:tab w:val="left" w:pos="522"/>
        </w:tabs>
        <w:spacing w:after="0" w:line="240" w:lineRule="auto"/>
        <w:jc w:val="both"/>
        <w:rPr>
          <w:rFonts w:ascii="Arial" w:hAnsi="Arial" w:cs="Arial"/>
        </w:rPr>
      </w:pPr>
      <w:r>
        <w:rPr>
          <w:rFonts w:ascii="Arial" w:hAnsi="Arial" w:cs="Arial"/>
        </w:rPr>
        <w:t>State Nodal Officer</w:t>
      </w:r>
      <w:proofErr w:type="gramStart"/>
      <w:r>
        <w:rPr>
          <w:rFonts w:ascii="Arial" w:hAnsi="Arial" w:cs="Arial"/>
        </w:rPr>
        <w:t>,(</w:t>
      </w:r>
      <w:proofErr w:type="gramEnd"/>
      <w:r>
        <w:rPr>
          <w:rFonts w:ascii="Arial" w:hAnsi="Arial" w:cs="Arial"/>
        </w:rPr>
        <w:t xml:space="preserve">FPIS)         </w:t>
      </w:r>
      <w:r>
        <w:rPr>
          <w:rFonts w:ascii="Arial" w:hAnsi="Arial" w:cs="Arial"/>
        </w:rPr>
        <w:tab/>
      </w:r>
      <w:r>
        <w:rPr>
          <w:rFonts w:ascii="Arial" w:hAnsi="Arial" w:cs="Arial"/>
        </w:rPr>
        <w:tab/>
        <w:t xml:space="preserve">         Director of Family Welfare</w:t>
      </w:r>
      <w:r>
        <w:rPr>
          <w:rFonts w:ascii="Arial" w:hAnsi="Arial" w:cs="Arial"/>
        </w:rPr>
        <w:tab/>
        <w:t xml:space="preserve">         </w:t>
      </w:r>
    </w:p>
    <w:p w:rsidR="003B64BD" w:rsidRDefault="003B64BD" w:rsidP="003B64BD">
      <w:pPr>
        <w:tabs>
          <w:tab w:val="left" w:pos="522"/>
        </w:tabs>
        <w:spacing w:after="0" w:line="240" w:lineRule="auto"/>
        <w:jc w:val="both"/>
        <w:rPr>
          <w:rFonts w:ascii="Arial" w:hAnsi="Arial" w:cs="Arial"/>
        </w:rPr>
      </w:pPr>
      <w:r>
        <w:rPr>
          <w:rFonts w:ascii="Arial" w:hAnsi="Arial" w:cs="Arial"/>
        </w:rPr>
        <w:t xml:space="preserve">Directorate of Family Welfare                                 </w:t>
      </w:r>
      <w:r>
        <w:rPr>
          <w:rFonts w:ascii="Arial" w:hAnsi="Arial" w:cs="Arial"/>
          <w:color w:val="000000"/>
        </w:rPr>
        <w:t xml:space="preserve">Chennai – 6                                                        </w:t>
      </w:r>
    </w:p>
    <w:p w:rsidR="003B64BD" w:rsidRDefault="003B64BD" w:rsidP="003B64BD">
      <w:pPr>
        <w:tabs>
          <w:tab w:val="left" w:pos="522"/>
        </w:tabs>
        <w:spacing w:after="0" w:line="240" w:lineRule="auto"/>
        <w:jc w:val="both"/>
        <w:rPr>
          <w:rFonts w:ascii="Arial" w:hAnsi="Arial" w:cs="Arial"/>
        </w:rPr>
      </w:pPr>
      <w:proofErr w:type="gramStart"/>
      <w:r>
        <w:rPr>
          <w:rFonts w:ascii="Arial" w:hAnsi="Arial" w:cs="Arial"/>
        </w:rPr>
        <w:t>Chennai – 6.</w:t>
      </w:r>
      <w:proofErr w:type="gramEnd"/>
    </w:p>
    <w:p w:rsidR="003B64BD" w:rsidRDefault="003B64BD" w:rsidP="003B64BD">
      <w:pPr>
        <w:tabs>
          <w:tab w:val="left" w:pos="522"/>
        </w:tabs>
        <w:spacing w:after="0" w:line="240" w:lineRule="auto"/>
        <w:jc w:val="both"/>
        <w:rPr>
          <w:rFonts w:ascii="Arial" w:hAnsi="Arial" w:cs="Arial"/>
        </w:rPr>
      </w:pPr>
    </w:p>
    <w:p w:rsidR="003B64BD" w:rsidRDefault="003B64BD" w:rsidP="003B64BD">
      <w:pPr>
        <w:tabs>
          <w:tab w:val="left" w:pos="522"/>
        </w:tabs>
        <w:spacing w:after="0" w:line="240" w:lineRule="auto"/>
        <w:jc w:val="both"/>
        <w:rPr>
          <w:rFonts w:ascii="Arial" w:hAnsi="Arial" w:cs="Arial"/>
        </w:rPr>
      </w:pPr>
    </w:p>
    <w:p w:rsidR="003B64BD" w:rsidRDefault="003B64BD" w:rsidP="003B64BD">
      <w:pPr>
        <w:tabs>
          <w:tab w:val="left" w:pos="522"/>
        </w:tabs>
        <w:spacing w:after="0" w:line="240" w:lineRule="auto"/>
        <w:jc w:val="both"/>
        <w:rPr>
          <w:rFonts w:ascii="Arial" w:hAnsi="Arial" w:cs="Arial"/>
        </w:rPr>
      </w:pPr>
    </w:p>
    <w:p w:rsidR="003B64BD" w:rsidRDefault="003B64BD" w:rsidP="003B64BD">
      <w:pPr>
        <w:spacing w:after="0" w:line="240" w:lineRule="auto"/>
        <w:rPr>
          <w:rFonts w:ascii="Arial" w:hAnsi="Arial" w:cs="Arial"/>
          <w:color w:val="000000"/>
        </w:rPr>
      </w:pPr>
      <w:r>
        <w:rPr>
          <w:rFonts w:ascii="Arial" w:hAnsi="Arial" w:cs="Arial"/>
          <w:color w:val="000000"/>
        </w:rPr>
        <w:t xml:space="preserve">                                                Mission Director (NHM),</w:t>
      </w:r>
    </w:p>
    <w:p w:rsidR="003B64BD" w:rsidRDefault="003B64BD" w:rsidP="003B64BD">
      <w:pPr>
        <w:spacing w:after="0" w:line="240" w:lineRule="auto"/>
        <w:ind w:left="1170" w:firstLine="270"/>
        <w:rPr>
          <w:rFonts w:ascii="Arial" w:hAnsi="Arial" w:cs="Arial"/>
          <w:color w:val="000000"/>
        </w:rPr>
      </w:pPr>
      <w:r>
        <w:rPr>
          <w:rFonts w:ascii="Arial" w:hAnsi="Arial" w:cs="Arial"/>
          <w:color w:val="000000"/>
        </w:rPr>
        <w:tab/>
      </w:r>
      <w:r>
        <w:rPr>
          <w:rFonts w:ascii="Arial" w:hAnsi="Arial" w:cs="Arial"/>
          <w:color w:val="000000"/>
        </w:rPr>
        <w:tab/>
        <w:t xml:space="preserve"> State </w:t>
      </w:r>
      <w:proofErr w:type="gramStart"/>
      <w:r>
        <w:rPr>
          <w:rFonts w:ascii="Arial" w:hAnsi="Arial" w:cs="Arial"/>
          <w:color w:val="000000"/>
        </w:rPr>
        <w:t>Health  Society</w:t>
      </w:r>
      <w:proofErr w:type="gramEnd"/>
      <w:r>
        <w:rPr>
          <w:rFonts w:ascii="Arial" w:hAnsi="Arial" w:cs="Arial"/>
          <w:color w:val="000000"/>
        </w:rPr>
        <w:t>/ Chairman,</w:t>
      </w:r>
    </w:p>
    <w:p w:rsidR="003B64BD" w:rsidRDefault="003B64BD" w:rsidP="003B64BD">
      <w:pPr>
        <w:spacing w:after="0" w:line="240" w:lineRule="auto"/>
        <w:rPr>
          <w:rFonts w:ascii="Arial" w:hAnsi="Arial" w:cs="Arial"/>
          <w:color w:val="000000"/>
        </w:rPr>
      </w:pPr>
      <w:r>
        <w:rPr>
          <w:rFonts w:ascii="Arial" w:hAnsi="Arial" w:cs="Arial"/>
          <w:color w:val="000000"/>
        </w:rPr>
        <w:t xml:space="preserve">                                                State Family Planning Indemnity</w:t>
      </w:r>
    </w:p>
    <w:p w:rsidR="003B64BD" w:rsidRDefault="003B64BD" w:rsidP="003B64BD">
      <w:pPr>
        <w:spacing w:after="0" w:line="240" w:lineRule="auto"/>
        <w:rPr>
          <w:rFonts w:ascii="Arial" w:hAnsi="Arial" w:cs="Arial"/>
          <w:color w:val="000000"/>
        </w:rPr>
      </w:pPr>
      <w:r>
        <w:rPr>
          <w:rFonts w:ascii="Arial" w:hAnsi="Arial" w:cs="Arial"/>
          <w:color w:val="000000"/>
        </w:rPr>
        <w:t xml:space="preserve">                                                Sub Committee, Chennai-6.                              </w:t>
      </w:r>
    </w:p>
    <w:p w:rsidR="003B64BD" w:rsidRDefault="003B64BD" w:rsidP="003B64BD">
      <w:r>
        <w:br w:type="page"/>
      </w:r>
    </w:p>
    <w:p w:rsidR="003B64BD" w:rsidRDefault="003B64BD" w:rsidP="003B64BD">
      <w:pPr>
        <w:spacing w:after="0" w:line="360" w:lineRule="auto"/>
        <w:jc w:val="center"/>
        <w:rPr>
          <w:rFonts w:ascii="Arial" w:hAnsi="Arial" w:cs="Arial"/>
          <w:b/>
          <w:sz w:val="24"/>
          <w:szCs w:val="24"/>
        </w:rPr>
      </w:pPr>
    </w:p>
    <w:p w:rsidR="003B64BD" w:rsidRPr="007B5038" w:rsidRDefault="003B64BD" w:rsidP="003B64BD">
      <w:pPr>
        <w:spacing w:line="240" w:lineRule="auto"/>
        <w:ind w:left="426"/>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t xml:space="preserve"> </w:t>
      </w:r>
      <w:r w:rsidRPr="007B5038">
        <w:rPr>
          <w:rFonts w:ascii="Arial" w:hAnsi="Arial" w:cs="Arial"/>
          <w:bCs/>
          <w:sz w:val="24"/>
          <w:szCs w:val="24"/>
        </w:rPr>
        <w:t xml:space="preserve">While presenting the failure claims, it was also discussed about ectopic        </w:t>
      </w:r>
    </w:p>
    <w:p w:rsidR="003B64BD" w:rsidRDefault="003B64BD" w:rsidP="003B64BD">
      <w:pPr>
        <w:spacing w:line="240" w:lineRule="auto"/>
        <w:rPr>
          <w:rFonts w:ascii="Arial" w:hAnsi="Arial" w:cs="Arial"/>
          <w:bCs/>
          <w:sz w:val="24"/>
          <w:szCs w:val="24"/>
        </w:rPr>
      </w:pPr>
      <w:proofErr w:type="gramStart"/>
      <w:r w:rsidRPr="007B5038">
        <w:rPr>
          <w:rFonts w:ascii="Arial" w:hAnsi="Arial" w:cs="Arial"/>
          <w:bCs/>
          <w:sz w:val="24"/>
          <w:szCs w:val="24"/>
        </w:rPr>
        <w:t>pregnancy</w:t>
      </w:r>
      <w:proofErr w:type="gramEnd"/>
      <w:r w:rsidRPr="007B5038">
        <w:rPr>
          <w:rFonts w:ascii="Arial" w:hAnsi="Arial" w:cs="Arial"/>
          <w:bCs/>
          <w:sz w:val="24"/>
          <w:szCs w:val="24"/>
        </w:rPr>
        <w:t xml:space="preserve"> following sterilization as the rate of total failure claims were high. </w:t>
      </w:r>
    </w:p>
    <w:p w:rsidR="003B64BD" w:rsidRDefault="003B64BD" w:rsidP="003B64BD">
      <w:pPr>
        <w:spacing w:line="240" w:lineRule="auto"/>
        <w:ind w:firstLine="720"/>
        <w:rPr>
          <w:rFonts w:ascii="Arial" w:hAnsi="Arial" w:cs="Arial"/>
          <w:bCs/>
          <w:sz w:val="24"/>
          <w:szCs w:val="24"/>
        </w:rPr>
      </w:pPr>
      <w:r w:rsidRPr="00DA79C0">
        <w:rPr>
          <w:rFonts w:ascii="Arial" w:hAnsi="Arial" w:cs="Arial"/>
          <w:bCs/>
          <w:sz w:val="24"/>
          <w:szCs w:val="24"/>
        </w:rPr>
        <w:t>As per the manual of Standards and Quality Assurance in Female Sterilization</w:t>
      </w:r>
      <w:r>
        <w:rPr>
          <w:rFonts w:ascii="Arial" w:hAnsi="Arial" w:cs="Arial"/>
          <w:bCs/>
          <w:sz w:val="24"/>
          <w:szCs w:val="24"/>
        </w:rPr>
        <w:t xml:space="preserve"> </w:t>
      </w:r>
    </w:p>
    <w:p w:rsidR="003B64BD" w:rsidRDefault="003B64BD" w:rsidP="003B64BD">
      <w:pPr>
        <w:spacing w:line="240" w:lineRule="auto"/>
        <w:rPr>
          <w:rFonts w:ascii="Arial" w:hAnsi="Arial" w:cs="Arial"/>
          <w:bCs/>
          <w:sz w:val="24"/>
          <w:szCs w:val="24"/>
        </w:rPr>
      </w:pPr>
      <w:r w:rsidRPr="00DA79C0">
        <w:rPr>
          <w:rFonts w:ascii="Arial" w:hAnsi="Arial" w:cs="Arial"/>
          <w:bCs/>
          <w:sz w:val="24"/>
          <w:szCs w:val="24"/>
        </w:rPr>
        <w:t xml:space="preserve">Services issued by Government of India, Ministry of Health and Family </w:t>
      </w:r>
      <w:proofErr w:type="gramStart"/>
      <w:r w:rsidRPr="00DA79C0">
        <w:rPr>
          <w:rFonts w:ascii="Arial" w:hAnsi="Arial" w:cs="Arial"/>
          <w:bCs/>
          <w:sz w:val="24"/>
          <w:szCs w:val="24"/>
        </w:rPr>
        <w:t xml:space="preserve">Welfare </w:t>
      </w:r>
      <w:r>
        <w:rPr>
          <w:rFonts w:ascii="Arial" w:hAnsi="Arial" w:cs="Arial"/>
          <w:bCs/>
          <w:sz w:val="24"/>
          <w:szCs w:val="24"/>
        </w:rPr>
        <w:t>.</w:t>
      </w:r>
      <w:proofErr w:type="gramEnd"/>
      <w:r>
        <w:rPr>
          <w:rFonts w:ascii="Arial" w:hAnsi="Arial" w:cs="Arial"/>
          <w:bCs/>
          <w:sz w:val="24"/>
          <w:szCs w:val="24"/>
        </w:rPr>
        <w:t xml:space="preserve"> </w:t>
      </w:r>
      <w:proofErr w:type="spellStart"/>
      <w:proofErr w:type="gramStart"/>
      <w:r>
        <w:rPr>
          <w:rFonts w:ascii="Arial" w:hAnsi="Arial" w:cs="Arial"/>
          <w:bCs/>
          <w:sz w:val="24"/>
          <w:szCs w:val="24"/>
        </w:rPr>
        <w:t>para</w:t>
      </w:r>
      <w:proofErr w:type="spellEnd"/>
      <w:proofErr w:type="gramEnd"/>
      <w:r>
        <w:rPr>
          <w:rFonts w:ascii="Arial" w:hAnsi="Arial" w:cs="Arial"/>
          <w:bCs/>
          <w:sz w:val="24"/>
          <w:szCs w:val="24"/>
        </w:rPr>
        <w:t xml:space="preserve"> </w:t>
      </w:r>
    </w:p>
    <w:p w:rsidR="003B64BD" w:rsidRDefault="003B64BD" w:rsidP="003B64BD">
      <w:pPr>
        <w:spacing w:line="240" w:lineRule="auto"/>
        <w:rPr>
          <w:rFonts w:ascii="Arial" w:hAnsi="Arial" w:cs="Arial"/>
          <w:bCs/>
          <w:sz w:val="24"/>
          <w:szCs w:val="24"/>
          <w:u w:val="single"/>
        </w:rPr>
      </w:pPr>
      <w:r>
        <w:rPr>
          <w:rFonts w:ascii="Arial" w:hAnsi="Arial" w:cs="Arial"/>
          <w:bCs/>
          <w:sz w:val="24"/>
          <w:szCs w:val="24"/>
        </w:rPr>
        <w:t xml:space="preserve">2-12 on page 16, it is stated that </w:t>
      </w:r>
      <w:r w:rsidRPr="00A005D1">
        <w:rPr>
          <w:rFonts w:ascii="Arial" w:hAnsi="Arial" w:cs="Arial"/>
          <w:bCs/>
          <w:sz w:val="24"/>
          <w:szCs w:val="24"/>
          <w:u w:val="single"/>
        </w:rPr>
        <w:t>sterilization Pre disposes to ectopic pregnancy.</w:t>
      </w:r>
    </w:p>
    <w:p w:rsidR="003B64BD" w:rsidRDefault="003B64BD" w:rsidP="003B64BD">
      <w:pPr>
        <w:spacing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Based on the above, it </w:t>
      </w:r>
      <w:proofErr w:type="gramStart"/>
      <w:r>
        <w:rPr>
          <w:rFonts w:ascii="Arial" w:hAnsi="Arial" w:cs="Arial"/>
          <w:bCs/>
          <w:sz w:val="24"/>
          <w:szCs w:val="24"/>
        </w:rPr>
        <w:t>was  decided</w:t>
      </w:r>
      <w:proofErr w:type="gramEnd"/>
      <w:r>
        <w:rPr>
          <w:rFonts w:ascii="Arial" w:hAnsi="Arial" w:cs="Arial"/>
          <w:bCs/>
          <w:sz w:val="24"/>
          <w:szCs w:val="24"/>
        </w:rPr>
        <w:t xml:space="preserve"> by the committee to clarify with </w:t>
      </w:r>
    </w:p>
    <w:p w:rsidR="003B64BD" w:rsidRDefault="003B64BD" w:rsidP="003B64BD">
      <w:pPr>
        <w:spacing w:line="240" w:lineRule="auto"/>
        <w:rPr>
          <w:rFonts w:ascii="Arial" w:hAnsi="Arial" w:cs="Arial"/>
          <w:bCs/>
          <w:sz w:val="24"/>
          <w:szCs w:val="24"/>
        </w:rPr>
      </w:pPr>
      <w:r>
        <w:rPr>
          <w:rFonts w:ascii="Arial" w:hAnsi="Arial" w:cs="Arial"/>
          <w:bCs/>
          <w:sz w:val="24"/>
          <w:szCs w:val="24"/>
        </w:rPr>
        <w:t xml:space="preserve">Government of India, regarding continuing payment of compensation claims to ectopic </w:t>
      </w:r>
    </w:p>
    <w:p w:rsidR="003B64BD" w:rsidRDefault="003B64BD" w:rsidP="003B64BD">
      <w:pPr>
        <w:spacing w:line="240" w:lineRule="auto"/>
        <w:rPr>
          <w:rFonts w:ascii="Arial" w:hAnsi="Arial" w:cs="Arial"/>
          <w:bCs/>
          <w:sz w:val="24"/>
          <w:szCs w:val="24"/>
        </w:rPr>
      </w:pPr>
      <w:proofErr w:type="gramStart"/>
      <w:r>
        <w:rPr>
          <w:rFonts w:ascii="Arial" w:hAnsi="Arial" w:cs="Arial"/>
          <w:bCs/>
          <w:sz w:val="24"/>
          <w:szCs w:val="24"/>
        </w:rPr>
        <w:t>Whether  ectopic</w:t>
      </w:r>
      <w:proofErr w:type="gramEnd"/>
      <w:r>
        <w:rPr>
          <w:rFonts w:ascii="Arial" w:hAnsi="Arial" w:cs="Arial"/>
          <w:bCs/>
          <w:sz w:val="24"/>
          <w:szCs w:val="24"/>
        </w:rPr>
        <w:t xml:space="preserve"> pregnancy comes under sterilization failure or not. If it is, whether the </w:t>
      </w:r>
    </w:p>
    <w:p w:rsidR="003B64BD" w:rsidRDefault="003B64BD" w:rsidP="003B64BD">
      <w:pPr>
        <w:spacing w:line="240" w:lineRule="auto"/>
        <w:rPr>
          <w:rFonts w:ascii="Arial" w:hAnsi="Arial" w:cs="Arial"/>
          <w:bCs/>
          <w:sz w:val="24"/>
          <w:szCs w:val="24"/>
        </w:rPr>
      </w:pPr>
      <w:proofErr w:type="gramStart"/>
      <w:r>
        <w:rPr>
          <w:rFonts w:ascii="Arial" w:hAnsi="Arial" w:cs="Arial"/>
          <w:bCs/>
          <w:sz w:val="24"/>
          <w:szCs w:val="24"/>
        </w:rPr>
        <w:t>payment  may</w:t>
      </w:r>
      <w:proofErr w:type="gramEnd"/>
      <w:r>
        <w:rPr>
          <w:rFonts w:ascii="Arial" w:hAnsi="Arial" w:cs="Arial"/>
          <w:bCs/>
          <w:sz w:val="24"/>
          <w:szCs w:val="24"/>
        </w:rPr>
        <w:t xml:space="preserve"> be given under  Family Planning Indemnity  Scheme to family acceptors </w:t>
      </w:r>
    </w:p>
    <w:p w:rsidR="003B64BD" w:rsidRPr="00DA79C0" w:rsidRDefault="003B64BD" w:rsidP="003B64BD">
      <w:pPr>
        <w:spacing w:line="240" w:lineRule="auto"/>
        <w:rPr>
          <w:rFonts w:ascii="Arial" w:hAnsi="Arial" w:cs="Arial"/>
          <w:bCs/>
          <w:sz w:val="24"/>
          <w:szCs w:val="24"/>
        </w:rPr>
      </w:pPr>
      <w:proofErr w:type="gramStart"/>
      <w:r>
        <w:rPr>
          <w:rFonts w:ascii="Arial" w:hAnsi="Arial" w:cs="Arial"/>
          <w:bCs/>
          <w:sz w:val="24"/>
          <w:szCs w:val="24"/>
        </w:rPr>
        <w:t>or</w:t>
      </w:r>
      <w:proofErr w:type="gramEnd"/>
      <w:r>
        <w:rPr>
          <w:rFonts w:ascii="Arial" w:hAnsi="Arial" w:cs="Arial"/>
          <w:bCs/>
          <w:sz w:val="24"/>
          <w:szCs w:val="24"/>
        </w:rPr>
        <w:t xml:space="preserve"> not.</w:t>
      </w:r>
    </w:p>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 w:rsidR="003B64BD" w:rsidRDefault="003B64BD" w:rsidP="003B64BD">
      <w:pPr>
        <w:spacing w:after="0" w:line="240" w:lineRule="auto"/>
        <w:jc w:val="center"/>
        <w:rPr>
          <w:rFonts w:ascii="Arial" w:hAnsi="Arial" w:cs="Arial"/>
          <w:b/>
          <w:sz w:val="24"/>
          <w:szCs w:val="24"/>
        </w:rPr>
      </w:pPr>
      <w:r>
        <w:rPr>
          <w:rFonts w:ascii="Arial" w:hAnsi="Arial" w:cs="Arial"/>
          <w:b/>
          <w:sz w:val="24"/>
          <w:szCs w:val="24"/>
        </w:rPr>
        <w:lastRenderedPageBreak/>
        <w:t>MINUTES OF STATE FAMILY PLANNING INDEMNITY SUB COMMITTEE MEETING HELD 27.08.2020  @ JOINT DIRECTOR (MTP), CHAMBER, 6</w:t>
      </w:r>
      <w:r w:rsidRPr="0037158B">
        <w:rPr>
          <w:rFonts w:ascii="Arial" w:hAnsi="Arial" w:cs="Arial"/>
          <w:b/>
          <w:sz w:val="24"/>
          <w:szCs w:val="24"/>
          <w:vertAlign w:val="superscript"/>
        </w:rPr>
        <w:t>TH</w:t>
      </w:r>
      <w:r>
        <w:rPr>
          <w:rFonts w:ascii="Arial" w:hAnsi="Arial" w:cs="Arial"/>
          <w:b/>
          <w:sz w:val="24"/>
          <w:szCs w:val="24"/>
        </w:rPr>
        <w:t xml:space="preserve"> FLOOR, DIRECTORATE OF FAMILY WELFARE,  DMS BUILDING, TEYNAMPET,            CHENNAI – 6</w:t>
      </w:r>
    </w:p>
    <w:p w:rsidR="003B64BD" w:rsidRDefault="003B64BD" w:rsidP="003B64BD">
      <w:pPr>
        <w:spacing w:after="0" w:line="240" w:lineRule="auto"/>
        <w:ind w:left="720"/>
        <w:rPr>
          <w:rFonts w:ascii="Arial" w:hAnsi="Arial" w:cs="Arial"/>
          <w:sz w:val="24"/>
          <w:szCs w:val="24"/>
        </w:rPr>
      </w:pPr>
    </w:p>
    <w:p w:rsidR="003B64BD" w:rsidRPr="009A79B3" w:rsidRDefault="003B64BD" w:rsidP="003B64BD">
      <w:pPr>
        <w:spacing w:after="0" w:line="240" w:lineRule="auto"/>
        <w:rPr>
          <w:rFonts w:ascii="Arial" w:hAnsi="Arial" w:cs="Arial"/>
          <w:b/>
          <w:sz w:val="24"/>
          <w:szCs w:val="24"/>
        </w:rPr>
      </w:pPr>
      <w:r w:rsidRPr="009A79B3">
        <w:rPr>
          <w:rFonts w:ascii="Arial" w:hAnsi="Arial" w:cs="Arial"/>
          <w:b/>
          <w:sz w:val="24"/>
          <w:szCs w:val="24"/>
        </w:rPr>
        <w:t>Ref.No.2399/FW/QA&amp;I-2/2020</w:t>
      </w:r>
      <w:r>
        <w:rPr>
          <w:rFonts w:ascii="Arial" w:hAnsi="Arial" w:cs="Arial"/>
          <w:b/>
          <w:sz w:val="24"/>
          <w:szCs w:val="24"/>
        </w:rPr>
        <w:t>-2</w:t>
      </w:r>
      <w:r w:rsidRPr="009A79B3">
        <w:rPr>
          <w:rFonts w:ascii="Arial" w:hAnsi="Arial" w:cs="Arial"/>
          <w:b/>
          <w:sz w:val="24"/>
          <w:szCs w:val="24"/>
        </w:rPr>
        <w:t xml:space="preserve">                               </w:t>
      </w:r>
      <w:r w:rsidRPr="009A79B3">
        <w:rPr>
          <w:rFonts w:ascii="Arial" w:hAnsi="Arial" w:cs="Arial"/>
          <w:b/>
          <w:sz w:val="24"/>
          <w:szCs w:val="24"/>
        </w:rPr>
        <w:tab/>
      </w:r>
      <w:r w:rsidRPr="009A79B3">
        <w:rPr>
          <w:rFonts w:ascii="Arial" w:hAnsi="Arial" w:cs="Arial"/>
          <w:b/>
          <w:sz w:val="24"/>
          <w:szCs w:val="24"/>
        </w:rPr>
        <w:tab/>
      </w:r>
      <w:r>
        <w:rPr>
          <w:rFonts w:ascii="Arial" w:hAnsi="Arial" w:cs="Arial"/>
          <w:b/>
          <w:sz w:val="24"/>
          <w:szCs w:val="24"/>
        </w:rPr>
        <w:t xml:space="preserve">        </w:t>
      </w:r>
      <w:r w:rsidRPr="009A79B3">
        <w:rPr>
          <w:rFonts w:ascii="Arial" w:hAnsi="Arial" w:cs="Arial"/>
          <w:b/>
          <w:sz w:val="24"/>
          <w:szCs w:val="24"/>
        </w:rPr>
        <w:t xml:space="preserve"> Dated</w:t>
      </w:r>
      <w:r>
        <w:rPr>
          <w:rFonts w:ascii="Arial" w:hAnsi="Arial" w:cs="Arial"/>
          <w:b/>
          <w:sz w:val="24"/>
          <w:szCs w:val="24"/>
        </w:rPr>
        <w:t>:</w:t>
      </w:r>
      <w:r w:rsidRPr="009A79B3">
        <w:rPr>
          <w:rFonts w:ascii="Arial" w:hAnsi="Arial" w:cs="Arial"/>
          <w:b/>
          <w:sz w:val="24"/>
          <w:szCs w:val="24"/>
        </w:rPr>
        <w:t xml:space="preserve">        .0</w:t>
      </w:r>
      <w:r>
        <w:rPr>
          <w:rFonts w:ascii="Arial" w:hAnsi="Arial" w:cs="Arial"/>
          <w:b/>
          <w:sz w:val="24"/>
          <w:szCs w:val="24"/>
        </w:rPr>
        <w:t>9</w:t>
      </w:r>
      <w:r w:rsidRPr="009A79B3">
        <w:rPr>
          <w:rFonts w:ascii="Arial" w:hAnsi="Arial" w:cs="Arial"/>
          <w:b/>
          <w:sz w:val="24"/>
          <w:szCs w:val="24"/>
        </w:rPr>
        <w:t>.2020</w:t>
      </w:r>
    </w:p>
    <w:p w:rsidR="003B64BD" w:rsidRDefault="003B64BD" w:rsidP="003B64BD">
      <w:pPr>
        <w:spacing w:after="0" w:line="240" w:lineRule="auto"/>
        <w:rPr>
          <w:rFonts w:ascii="Arial" w:hAnsi="Arial" w:cs="Arial"/>
          <w:sz w:val="24"/>
          <w:szCs w:val="24"/>
        </w:rPr>
      </w:pPr>
    </w:p>
    <w:tbl>
      <w:tblPr>
        <w:tblW w:w="0" w:type="auto"/>
        <w:tblInd w:w="1087" w:type="dxa"/>
        <w:tblLook w:val="01E0"/>
      </w:tblPr>
      <w:tblGrid>
        <w:gridCol w:w="750"/>
        <w:gridCol w:w="7592"/>
      </w:tblGrid>
      <w:tr w:rsidR="003B64BD" w:rsidTr="00EA6E62">
        <w:trPr>
          <w:trHeight w:val="1763"/>
        </w:trPr>
        <w:tc>
          <w:tcPr>
            <w:tcW w:w="680" w:type="dxa"/>
            <w:hideMark/>
          </w:tcPr>
          <w:p w:rsidR="003B64BD" w:rsidRPr="00AE7AB4" w:rsidRDefault="003B64BD" w:rsidP="00EA6E62">
            <w:pPr>
              <w:spacing w:after="0" w:line="240" w:lineRule="auto"/>
              <w:jc w:val="both"/>
              <w:rPr>
                <w:rFonts w:ascii="Arial" w:hAnsi="Arial" w:cs="Arial"/>
                <w:b/>
                <w:sz w:val="24"/>
                <w:szCs w:val="24"/>
              </w:rPr>
            </w:pPr>
            <w:r w:rsidRPr="00AE7AB4">
              <w:rPr>
                <w:rFonts w:ascii="Arial" w:hAnsi="Arial" w:cs="Arial"/>
                <w:b/>
                <w:sz w:val="24"/>
                <w:szCs w:val="24"/>
              </w:rPr>
              <w:t>Sub:</w:t>
            </w:r>
          </w:p>
        </w:tc>
        <w:tc>
          <w:tcPr>
            <w:tcW w:w="7592" w:type="dxa"/>
            <w:hideMark/>
          </w:tcPr>
          <w:p w:rsidR="003B64BD" w:rsidRDefault="003B64BD" w:rsidP="00EA6E62">
            <w:pPr>
              <w:spacing w:after="0" w:line="240" w:lineRule="auto"/>
              <w:ind w:left="76"/>
              <w:jc w:val="both"/>
              <w:rPr>
                <w:rFonts w:ascii="Arial" w:hAnsi="Arial" w:cs="Arial"/>
                <w:sz w:val="24"/>
                <w:szCs w:val="24"/>
              </w:rPr>
            </w:pPr>
            <w:r>
              <w:rPr>
                <w:rFonts w:ascii="Arial" w:hAnsi="Arial" w:cs="Arial"/>
                <w:sz w:val="24"/>
                <w:szCs w:val="24"/>
              </w:rPr>
              <w:t xml:space="preserve">Family Welfare </w:t>
            </w:r>
            <w:proofErr w:type="spellStart"/>
            <w:r>
              <w:rPr>
                <w:rFonts w:ascii="Arial" w:hAnsi="Arial" w:cs="Arial"/>
                <w:sz w:val="24"/>
                <w:szCs w:val="24"/>
              </w:rPr>
              <w:t>Programme</w:t>
            </w:r>
            <w:proofErr w:type="spellEnd"/>
            <w:r>
              <w:rPr>
                <w:rFonts w:ascii="Arial" w:hAnsi="Arial" w:cs="Arial"/>
                <w:sz w:val="24"/>
                <w:szCs w:val="24"/>
              </w:rPr>
              <w:t xml:space="preserve"> – Directorate of Family Welfare – Quality Assurance &amp; Insurance Section – Family Planning Indemnity Sub Committee Meeting - held on 27.08.2020 at Joint Director (MTP) chamber,  6</w:t>
            </w:r>
            <w:r>
              <w:rPr>
                <w:rFonts w:ascii="Arial" w:hAnsi="Arial" w:cs="Arial"/>
                <w:sz w:val="24"/>
                <w:szCs w:val="24"/>
                <w:vertAlign w:val="superscript"/>
              </w:rPr>
              <w:t xml:space="preserve">th </w:t>
            </w:r>
            <w:r>
              <w:rPr>
                <w:rFonts w:ascii="Arial" w:hAnsi="Arial" w:cs="Arial"/>
                <w:sz w:val="24"/>
                <w:szCs w:val="24"/>
              </w:rPr>
              <w:t xml:space="preserve">Floor, Directorate of Family Welfare, DMS Building, </w:t>
            </w:r>
            <w:proofErr w:type="spellStart"/>
            <w:r>
              <w:rPr>
                <w:rFonts w:ascii="Arial" w:hAnsi="Arial" w:cs="Arial"/>
                <w:sz w:val="24"/>
                <w:szCs w:val="24"/>
              </w:rPr>
              <w:t>Teynampet</w:t>
            </w:r>
            <w:proofErr w:type="spellEnd"/>
            <w:r>
              <w:rPr>
                <w:rFonts w:ascii="Arial" w:hAnsi="Arial" w:cs="Arial"/>
                <w:sz w:val="24"/>
                <w:szCs w:val="24"/>
              </w:rPr>
              <w:t>, Chennai – 6 – Review of 35 Failure Claims and 1 Death claim – Minutes   of the meeting – Regarding.</w:t>
            </w:r>
          </w:p>
        </w:tc>
      </w:tr>
      <w:tr w:rsidR="003B64BD" w:rsidTr="00EA6E62">
        <w:trPr>
          <w:trHeight w:val="710"/>
        </w:trPr>
        <w:tc>
          <w:tcPr>
            <w:tcW w:w="680" w:type="dxa"/>
            <w:hideMark/>
          </w:tcPr>
          <w:p w:rsidR="003B64BD" w:rsidRPr="00AE7AB4" w:rsidRDefault="003B64BD" w:rsidP="00EA6E62">
            <w:pPr>
              <w:spacing w:after="0" w:line="240" w:lineRule="auto"/>
              <w:jc w:val="both"/>
              <w:rPr>
                <w:rFonts w:ascii="Arial" w:hAnsi="Arial" w:cs="Arial"/>
                <w:b/>
                <w:sz w:val="24"/>
                <w:szCs w:val="24"/>
              </w:rPr>
            </w:pPr>
            <w:r w:rsidRPr="00AE7AB4">
              <w:rPr>
                <w:rFonts w:ascii="Arial" w:hAnsi="Arial" w:cs="Arial"/>
                <w:b/>
                <w:sz w:val="24"/>
                <w:szCs w:val="24"/>
              </w:rPr>
              <w:t>Ref:</w:t>
            </w:r>
          </w:p>
        </w:tc>
        <w:tc>
          <w:tcPr>
            <w:tcW w:w="7592" w:type="dxa"/>
            <w:hideMark/>
          </w:tcPr>
          <w:p w:rsidR="003B64BD" w:rsidRPr="00A7306D" w:rsidRDefault="003B64BD" w:rsidP="003B64BD">
            <w:pPr>
              <w:pStyle w:val="ListParagraph"/>
              <w:numPr>
                <w:ilvl w:val="0"/>
                <w:numId w:val="7"/>
              </w:numPr>
              <w:rPr>
                <w:rFonts w:ascii="Arial" w:hAnsi="Arial" w:cs="Arial"/>
                <w:sz w:val="24"/>
                <w:szCs w:val="24"/>
              </w:rPr>
            </w:pPr>
            <w:r w:rsidRPr="00A7306D">
              <w:rPr>
                <w:rFonts w:ascii="Arial" w:hAnsi="Arial" w:cs="Arial"/>
                <w:sz w:val="24"/>
                <w:szCs w:val="24"/>
              </w:rPr>
              <w:t xml:space="preserve">G.O.Ms.No.33, Health and Family Welfare (R) Department              </w:t>
            </w:r>
          </w:p>
          <w:p w:rsidR="003B64BD" w:rsidRPr="00A7306D" w:rsidRDefault="003B64BD" w:rsidP="00EA6E62">
            <w:pPr>
              <w:pStyle w:val="ListParagraph"/>
              <w:tabs>
                <w:tab w:val="clear" w:pos="360"/>
              </w:tabs>
              <w:ind w:left="436"/>
              <w:rPr>
                <w:rFonts w:ascii="Arial" w:hAnsi="Arial" w:cs="Arial"/>
                <w:sz w:val="24"/>
                <w:szCs w:val="24"/>
              </w:rPr>
            </w:pPr>
            <w:r w:rsidRPr="00A7306D">
              <w:rPr>
                <w:rFonts w:ascii="Arial" w:hAnsi="Arial" w:cs="Arial"/>
                <w:sz w:val="24"/>
                <w:szCs w:val="24"/>
              </w:rPr>
              <w:t>Date:  06.02.2014.</w:t>
            </w:r>
          </w:p>
        </w:tc>
      </w:tr>
      <w:tr w:rsidR="003B64BD" w:rsidTr="00EA6E62">
        <w:trPr>
          <w:trHeight w:val="422"/>
        </w:trPr>
        <w:tc>
          <w:tcPr>
            <w:tcW w:w="680" w:type="dxa"/>
          </w:tcPr>
          <w:p w:rsidR="003B64BD" w:rsidRDefault="003B64BD" w:rsidP="00EA6E62">
            <w:pPr>
              <w:spacing w:after="0" w:line="240" w:lineRule="auto"/>
              <w:ind w:left="720"/>
              <w:jc w:val="both"/>
              <w:rPr>
                <w:rFonts w:ascii="Arial" w:eastAsia="BatangChe" w:hAnsi="Arial" w:cs="Arial"/>
                <w:sz w:val="24"/>
                <w:szCs w:val="24"/>
              </w:rPr>
            </w:pPr>
          </w:p>
        </w:tc>
        <w:tc>
          <w:tcPr>
            <w:tcW w:w="7592" w:type="dxa"/>
            <w:hideMark/>
          </w:tcPr>
          <w:p w:rsidR="003B64BD" w:rsidRDefault="003B64BD" w:rsidP="00EA6E62">
            <w:pPr>
              <w:spacing w:after="0" w:line="240" w:lineRule="auto"/>
              <w:ind w:left="76"/>
              <w:jc w:val="both"/>
              <w:rPr>
                <w:rFonts w:ascii="Arial" w:eastAsia="BatangChe" w:hAnsi="Arial" w:cs="Arial"/>
                <w:sz w:val="24"/>
                <w:szCs w:val="24"/>
              </w:rPr>
            </w:pPr>
            <w:r>
              <w:rPr>
                <w:rFonts w:ascii="Arial" w:eastAsia="BatangChe" w:hAnsi="Arial" w:cs="Arial"/>
                <w:sz w:val="24"/>
                <w:szCs w:val="24"/>
              </w:rPr>
              <w:t xml:space="preserve">2. This office Ref.No.1227/FW/QA&amp;I-1 /2014 dated: 23.01.2015. </w:t>
            </w:r>
          </w:p>
        </w:tc>
      </w:tr>
      <w:tr w:rsidR="003B64BD" w:rsidTr="00EA6E62">
        <w:tc>
          <w:tcPr>
            <w:tcW w:w="680" w:type="dxa"/>
          </w:tcPr>
          <w:p w:rsidR="003B64BD" w:rsidRDefault="003B64BD" w:rsidP="00EA6E62">
            <w:pPr>
              <w:spacing w:after="0" w:line="240" w:lineRule="auto"/>
              <w:ind w:left="720"/>
              <w:jc w:val="both"/>
              <w:rPr>
                <w:rFonts w:ascii="Arial" w:hAnsi="Arial" w:cs="Arial"/>
                <w:sz w:val="24"/>
                <w:szCs w:val="24"/>
              </w:rPr>
            </w:pPr>
          </w:p>
        </w:tc>
        <w:tc>
          <w:tcPr>
            <w:tcW w:w="7592" w:type="dxa"/>
            <w:hideMark/>
          </w:tcPr>
          <w:p w:rsidR="003B64BD" w:rsidRDefault="003B64BD" w:rsidP="00EA6E62">
            <w:pPr>
              <w:spacing w:after="0" w:line="240" w:lineRule="auto"/>
              <w:ind w:left="76"/>
              <w:rPr>
                <w:rFonts w:ascii="Arial" w:hAnsi="Arial" w:cs="Arial"/>
                <w:sz w:val="24"/>
                <w:szCs w:val="24"/>
              </w:rPr>
            </w:pPr>
            <w:r>
              <w:rPr>
                <w:rFonts w:ascii="Arial" w:hAnsi="Arial" w:cs="Arial"/>
                <w:sz w:val="24"/>
                <w:szCs w:val="24"/>
              </w:rPr>
              <w:t xml:space="preserve">3. This office Ref. No. 2399/FW/QA&amp;I-2/2020-2 dated: 24.08.2020     </w:t>
            </w:r>
          </w:p>
          <w:p w:rsidR="003B64BD" w:rsidRDefault="003B64BD" w:rsidP="00EA6E62">
            <w:pPr>
              <w:spacing w:after="0" w:line="240" w:lineRule="auto"/>
              <w:ind w:left="76"/>
              <w:rPr>
                <w:rFonts w:ascii="Arial" w:hAnsi="Arial" w:cs="Arial"/>
                <w:sz w:val="24"/>
                <w:szCs w:val="24"/>
              </w:rPr>
            </w:pPr>
            <w:r>
              <w:rPr>
                <w:rFonts w:ascii="Arial" w:hAnsi="Arial" w:cs="Arial"/>
                <w:sz w:val="24"/>
                <w:szCs w:val="24"/>
              </w:rPr>
              <w:t xml:space="preserve">     (Intimation)  </w:t>
            </w:r>
          </w:p>
        </w:tc>
      </w:tr>
    </w:tbl>
    <w:p w:rsidR="003B64BD" w:rsidRDefault="003B64BD" w:rsidP="003B64BD">
      <w:pPr>
        <w:spacing w:after="0" w:line="240" w:lineRule="auto"/>
        <w:ind w:left="90" w:firstLine="630"/>
        <w:jc w:val="center"/>
        <w:rPr>
          <w:rFonts w:ascii="Arial" w:hAnsi="Arial" w:cs="Arial"/>
          <w:sz w:val="24"/>
          <w:szCs w:val="24"/>
        </w:rPr>
      </w:pPr>
      <w:r>
        <w:rPr>
          <w:rFonts w:ascii="Arial" w:hAnsi="Arial" w:cs="Arial"/>
          <w:sz w:val="24"/>
          <w:szCs w:val="24"/>
        </w:rPr>
        <w:t>******</w:t>
      </w:r>
    </w:p>
    <w:p w:rsidR="003B64BD" w:rsidRDefault="003B64BD" w:rsidP="003B64BD">
      <w:pPr>
        <w:spacing w:after="0" w:line="360" w:lineRule="auto"/>
        <w:ind w:left="90" w:firstLine="630"/>
        <w:jc w:val="both"/>
        <w:rPr>
          <w:rFonts w:ascii="Arial" w:hAnsi="Arial" w:cs="Arial"/>
          <w:sz w:val="24"/>
          <w:szCs w:val="24"/>
        </w:rPr>
      </w:pPr>
      <w:r>
        <w:rPr>
          <w:rFonts w:ascii="Arial" w:hAnsi="Arial" w:cs="Arial"/>
          <w:sz w:val="24"/>
          <w:szCs w:val="24"/>
        </w:rPr>
        <w:t xml:space="preserve">The State Family Planning Indemnity Sub Committee meeting was held on 27.08.2020 to </w:t>
      </w:r>
      <w:proofErr w:type="gramStart"/>
      <w:r>
        <w:rPr>
          <w:rFonts w:ascii="Arial" w:hAnsi="Arial" w:cs="Arial"/>
          <w:sz w:val="24"/>
          <w:szCs w:val="24"/>
        </w:rPr>
        <w:t>review  Failure</w:t>
      </w:r>
      <w:proofErr w:type="gramEnd"/>
      <w:r>
        <w:rPr>
          <w:rFonts w:ascii="Arial" w:hAnsi="Arial" w:cs="Arial"/>
          <w:sz w:val="24"/>
          <w:szCs w:val="24"/>
        </w:rPr>
        <w:t xml:space="preserve"> and Death  Claims at Joint Director (MTP) chamber, 6</w:t>
      </w:r>
      <w:r>
        <w:rPr>
          <w:rFonts w:ascii="Arial" w:hAnsi="Arial" w:cs="Arial"/>
          <w:sz w:val="24"/>
          <w:szCs w:val="24"/>
          <w:vertAlign w:val="superscript"/>
        </w:rPr>
        <w:t xml:space="preserve">th </w:t>
      </w:r>
      <w:r>
        <w:rPr>
          <w:rFonts w:ascii="Arial" w:hAnsi="Arial" w:cs="Arial"/>
          <w:sz w:val="24"/>
          <w:szCs w:val="24"/>
        </w:rPr>
        <w:t xml:space="preserve">Floor, Directorate of Family Welfare, DMS Building, </w:t>
      </w:r>
      <w:proofErr w:type="spellStart"/>
      <w:r>
        <w:rPr>
          <w:rFonts w:ascii="Arial" w:hAnsi="Arial" w:cs="Arial"/>
          <w:sz w:val="24"/>
          <w:szCs w:val="24"/>
        </w:rPr>
        <w:t>Teynampet</w:t>
      </w:r>
      <w:proofErr w:type="spellEnd"/>
      <w:r>
        <w:rPr>
          <w:rFonts w:ascii="Arial" w:hAnsi="Arial" w:cs="Arial"/>
          <w:sz w:val="24"/>
          <w:szCs w:val="24"/>
        </w:rPr>
        <w:t xml:space="preserve">, Chennai – 6  </w:t>
      </w:r>
    </w:p>
    <w:p w:rsidR="003B64BD" w:rsidRDefault="003B64BD" w:rsidP="003B64BD">
      <w:pPr>
        <w:spacing w:after="0" w:line="240" w:lineRule="auto"/>
        <w:rPr>
          <w:rFonts w:ascii="Arial" w:hAnsi="Arial" w:cs="Arial"/>
          <w:sz w:val="24"/>
          <w:szCs w:val="24"/>
        </w:rPr>
      </w:pPr>
      <w:r>
        <w:rPr>
          <w:rFonts w:ascii="Arial" w:hAnsi="Arial" w:cs="Arial"/>
          <w:sz w:val="24"/>
          <w:szCs w:val="24"/>
        </w:rPr>
        <w:t xml:space="preserve">The following members are participated. </w:t>
      </w:r>
    </w:p>
    <w:p w:rsidR="003B64BD" w:rsidRDefault="003B64BD" w:rsidP="003B64BD">
      <w:pPr>
        <w:spacing w:after="0" w:line="240" w:lineRule="auto"/>
        <w:rPr>
          <w:rFonts w:ascii="Arial" w:hAnsi="Arial" w:cs="Arial"/>
          <w:sz w:val="24"/>
          <w:szCs w:val="24"/>
        </w:rPr>
      </w:pPr>
    </w:p>
    <w:tbl>
      <w:tblPr>
        <w:tblpPr w:leftFromText="180" w:rightFromText="180" w:bottomFromText="20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5208"/>
        <w:gridCol w:w="3231"/>
      </w:tblGrid>
      <w:tr w:rsidR="003B64BD" w:rsidTr="00EA6E62">
        <w:trPr>
          <w:trHeight w:val="841"/>
        </w:trPr>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1.</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Dr. V.P. </w:t>
            </w:r>
            <w:proofErr w:type="spellStart"/>
            <w:r>
              <w:rPr>
                <w:rFonts w:ascii="Arial" w:hAnsi="Arial" w:cs="Arial"/>
                <w:sz w:val="24"/>
                <w:szCs w:val="24"/>
              </w:rPr>
              <w:t>Harisundari</w:t>
            </w:r>
            <w:proofErr w:type="spellEnd"/>
            <w:r>
              <w:rPr>
                <w:rFonts w:ascii="Arial" w:hAnsi="Arial" w:cs="Arial"/>
                <w:sz w:val="24"/>
                <w:szCs w:val="24"/>
              </w:rPr>
              <w:t xml:space="preserve">, </w:t>
            </w:r>
            <w:proofErr w:type="gramStart"/>
            <w:r>
              <w:rPr>
                <w:rFonts w:ascii="Arial" w:hAnsi="Arial" w:cs="Arial"/>
                <w:sz w:val="24"/>
                <w:szCs w:val="24"/>
              </w:rPr>
              <w:t>MBBS.,</w:t>
            </w:r>
            <w:proofErr w:type="gramEnd"/>
            <w:r>
              <w:rPr>
                <w:rFonts w:ascii="Arial" w:hAnsi="Arial" w:cs="Arial"/>
                <w:sz w:val="24"/>
                <w:szCs w:val="24"/>
              </w:rPr>
              <w:t xml:space="preserve"> DCH.,</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Director of Family Welfare, </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Chennai – 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jc w:val="both"/>
              <w:rPr>
                <w:rFonts w:ascii="Arial" w:hAnsi="Arial" w:cs="Arial"/>
                <w:sz w:val="24"/>
                <w:szCs w:val="24"/>
              </w:rPr>
            </w:pPr>
            <w:r>
              <w:rPr>
                <w:rFonts w:ascii="Arial" w:hAnsi="Arial" w:cs="Arial"/>
                <w:sz w:val="24"/>
                <w:szCs w:val="24"/>
              </w:rPr>
              <w:t>Convener</w:t>
            </w:r>
          </w:p>
        </w:tc>
      </w:tr>
      <w:tr w:rsidR="003B64BD" w:rsidTr="00EA6E62">
        <w:trPr>
          <w:trHeight w:val="977"/>
        </w:trPr>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2.</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proofErr w:type="spellStart"/>
            <w:r>
              <w:rPr>
                <w:rFonts w:ascii="Arial" w:hAnsi="Arial" w:cs="Arial"/>
                <w:sz w:val="24"/>
                <w:szCs w:val="24"/>
              </w:rPr>
              <w:t>Dr.S.Amutha</w:t>
            </w:r>
            <w:proofErr w:type="spellEnd"/>
            <w:r>
              <w:rPr>
                <w:rFonts w:ascii="Arial" w:hAnsi="Arial" w:cs="Arial"/>
                <w:sz w:val="24"/>
                <w:szCs w:val="24"/>
              </w:rPr>
              <w:t xml:space="preserve">, </w:t>
            </w:r>
            <w:proofErr w:type="gramStart"/>
            <w:r>
              <w:rPr>
                <w:rFonts w:ascii="Arial" w:hAnsi="Arial" w:cs="Arial"/>
                <w:sz w:val="24"/>
                <w:szCs w:val="24"/>
              </w:rPr>
              <w:t>MBBS.,</w:t>
            </w:r>
            <w:proofErr w:type="gramEnd"/>
            <w:r>
              <w:rPr>
                <w:rFonts w:ascii="Arial" w:hAnsi="Arial" w:cs="Arial"/>
                <w:sz w:val="24"/>
                <w:szCs w:val="24"/>
              </w:rPr>
              <w:t xml:space="preserve"> DDVL.,</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Join Director (MTP)</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Directorate of Family Welfare, </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Chennai – 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jc w:val="both"/>
              <w:rPr>
                <w:rFonts w:ascii="Arial" w:hAnsi="Arial" w:cs="Arial"/>
                <w:sz w:val="24"/>
                <w:szCs w:val="24"/>
              </w:rPr>
            </w:pPr>
            <w:r>
              <w:rPr>
                <w:rFonts w:ascii="Arial" w:hAnsi="Arial" w:cs="Arial"/>
                <w:sz w:val="24"/>
                <w:szCs w:val="24"/>
              </w:rPr>
              <w:t xml:space="preserve">  Member</w:t>
            </w:r>
          </w:p>
        </w:tc>
      </w:tr>
      <w:tr w:rsidR="003B64BD" w:rsidTr="00EA6E62">
        <w:trPr>
          <w:trHeight w:val="977"/>
        </w:trPr>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3.</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proofErr w:type="spellStart"/>
            <w:r>
              <w:rPr>
                <w:rFonts w:ascii="Arial" w:hAnsi="Arial" w:cs="Arial"/>
                <w:sz w:val="24"/>
                <w:szCs w:val="24"/>
              </w:rPr>
              <w:t>Dr.D.Sharmishta</w:t>
            </w:r>
            <w:proofErr w:type="spellEnd"/>
            <w:r>
              <w:rPr>
                <w:rFonts w:ascii="Arial" w:hAnsi="Arial" w:cs="Arial"/>
                <w:sz w:val="24"/>
                <w:szCs w:val="24"/>
              </w:rPr>
              <w:t xml:space="preserve">, </w:t>
            </w:r>
            <w:proofErr w:type="gramStart"/>
            <w:r>
              <w:rPr>
                <w:rFonts w:ascii="Arial" w:hAnsi="Arial" w:cs="Arial"/>
                <w:sz w:val="24"/>
                <w:szCs w:val="24"/>
              </w:rPr>
              <w:t>MBBS.,</w:t>
            </w:r>
            <w:proofErr w:type="gramEnd"/>
            <w:r>
              <w:rPr>
                <w:rFonts w:ascii="Arial" w:hAnsi="Arial" w:cs="Arial"/>
                <w:sz w:val="24"/>
                <w:szCs w:val="24"/>
              </w:rPr>
              <w:t xml:space="preserve"> DGO.,</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Deputy Director (Ins.) (</w:t>
            </w:r>
            <w:proofErr w:type="spellStart"/>
            <w:r>
              <w:rPr>
                <w:rFonts w:ascii="Arial" w:hAnsi="Arial" w:cs="Arial"/>
                <w:sz w:val="24"/>
                <w:szCs w:val="24"/>
              </w:rPr>
              <w:t>i/c</w:t>
            </w:r>
            <w:proofErr w:type="spellEnd"/>
            <w:r>
              <w:rPr>
                <w:rFonts w:ascii="Arial" w:hAnsi="Arial" w:cs="Arial"/>
                <w:sz w:val="24"/>
                <w:szCs w:val="24"/>
              </w:rPr>
              <w:t>)</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Nodal Officer (FPIS)</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Directorate of Family Welfare, Chennai – 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jc w:val="both"/>
              <w:rPr>
                <w:rFonts w:ascii="Arial" w:hAnsi="Arial" w:cs="Arial"/>
                <w:sz w:val="24"/>
                <w:szCs w:val="24"/>
              </w:rPr>
            </w:pPr>
            <w:r>
              <w:rPr>
                <w:rFonts w:ascii="Arial" w:hAnsi="Arial" w:cs="Arial"/>
                <w:sz w:val="24"/>
                <w:szCs w:val="24"/>
              </w:rPr>
              <w:t>Member/Secretary</w:t>
            </w:r>
          </w:p>
        </w:tc>
      </w:tr>
      <w:tr w:rsidR="003B64BD" w:rsidTr="00EA6E62">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4.</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Dr. J. </w:t>
            </w:r>
            <w:proofErr w:type="spellStart"/>
            <w:r>
              <w:rPr>
                <w:rFonts w:ascii="Arial" w:hAnsi="Arial" w:cs="Arial"/>
                <w:sz w:val="24"/>
                <w:szCs w:val="24"/>
              </w:rPr>
              <w:t>Srimathi</w:t>
            </w:r>
            <w:proofErr w:type="spellEnd"/>
            <w:r>
              <w:rPr>
                <w:rFonts w:ascii="Arial" w:hAnsi="Arial" w:cs="Arial"/>
                <w:sz w:val="24"/>
                <w:szCs w:val="24"/>
              </w:rPr>
              <w:t xml:space="preserve">, MD., </w:t>
            </w:r>
            <w:proofErr w:type="gramStart"/>
            <w:r>
              <w:rPr>
                <w:rFonts w:ascii="Arial" w:hAnsi="Arial" w:cs="Arial"/>
                <w:sz w:val="24"/>
                <w:szCs w:val="24"/>
              </w:rPr>
              <w:t>DGO.,</w:t>
            </w:r>
            <w:proofErr w:type="gramEnd"/>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 Associate Professor,</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 IOG, Government Hospital for Women and Children, Chennai - 8 </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(Empanelled Gynecologist)</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ind w:left="34"/>
              <w:rPr>
                <w:rFonts w:ascii="Arial" w:hAnsi="Arial" w:cs="Arial"/>
                <w:sz w:val="24"/>
                <w:szCs w:val="24"/>
              </w:rPr>
            </w:pPr>
            <w:r>
              <w:rPr>
                <w:rFonts w:ascii="Arial" w:hAnsi="Arial" w:cs="Arial"/>
                <w:sz w:val="24"/>
                <w:szCs w:val="24"/>
              </w:rPr>
              <w:t xml:space="preserve">Member </w:t>
            </w:r>
          </w:p>
        </w:tc>
      </w:tr>
      <w:tr w:rsidR="003B64BD" w:rsidTr="00EA6E62">
        <w:tc>
          <w:tcPr>
            <w:tcW w:w="1137"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spacing w:after="0" w:line="240" w:lineRule="auto"/>
              <w:ind w:left="720"/>
              <w:jc w:val="both"/>
              <w:rPr>
                <w:rFonts w:ascii="Arial" w:hAnsi="Arial" w:cs="Arial"/>
                <w:sz w:val="24"/>
                <w:szCs w:val="24"/>
              </w:rPr>
            </w:pPr>
            <w:r>
              <w:rPr>
                <w:rFonts w:ascii="Arial" w:hAnsi="Arial" w:cs="Arial"/>
                <w:sz w:val="24"/>
                <w:szCs w:val="24"/>
              </w:rPr>
              <w:t>5.</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 xml:space="preserve">Dr. V. </w:t>
            </w:r>
            <w:proofErr w:type="spellStart"/>
            <w:r>
              <w:rPr>
                <w:rFonts w:ascii="Arial" w:hAnsi="Arial" w:cs="Arial"/>
                <w:sz w:val="24"/>
                <w:szCs w:val="24"/>
              </w:rPr>
              <w:t>Vijayalakshmi</w:t>
            </w:r>
            <w:proofErr w:type="spellEnd"/>
            <w:r>
              <w:rPr>
                <w:rFonts w:ascii="Arial" w:hAnsi="Arial" w:cs="Arial"/>
                <w:sz w:val="24"/>
                <w:szCs w:val="24"/>
              </w:rPr>
              <w:t>, MS(General), Professor,</w:t>
            </w:r>
          </w:p>
          <w:p w:rsidR="003B64BD" w:rsidRDefault="003B64BD" w:rsidP="00EA6E62">
            <w:pPr>
              <w:tabs>
                <w:tab w:val="left" w:pos="522"/>
              </w:tabs>
              <w:spacing w:after="0" w:line="240" w:lineRule="auto"/>
              <w:jc w:val="both"/>
              <w:rPr>
                <w:rFonts w:ascii="Arial" w:hAnsi="Arial" w:cs="Arial"/>
                <w:sz w:val="24"/>
                <w:szCs w:val="24"/>
              </w:rPr>
            </w:pPr>
            <w:proofErr w:type="spellStart"/>
            <w:r>
              <w:rPr>
                <w:rFonts w:ascii="Arial" w:hAnsi="Arial" w:cs="Arial"/>
                <w:sz w:val="24"/>
                <w:szCs w:val="24"/>
              </w:rPr>
              <w:t>Kilpauk</w:t>
            </w:r>
            <w:proofErr w:type="spellEnd"/>
            <w:r>
              <w:rPr>
                <w:rFonts w:ascii="Arial" w:hAnsi="Arial" w:cs="Arial"/>
                <w:sz w:val="24"/>
                <w:szCs w:val="24"/>
              </w:rPr>
              <w:t xml:space="preserve"> Medical College, Chennai – 10.</w:t>
            </w:r>
          </w:p>
          <w:p w:rsidR="003B64BD" w:rsidRDefault="003B64BD" w:rsidP="00EA6E62">
            <w:pPr>
              <w:tabs>
                <w:tab w:val="left" w:pos="522"/>
              </w:tabs>
              <w:spacing w:after="0" w:line="240" w:lineRule="auto"/>
              <w:jc w:val="both"/>
              <w:rPr>
                <w:rFonts w:ascii="Arial" w:hAnsi="Arial" w:cs="Arial"/>
                <w:sz w:val="24"/>
                <w:szCs w:val="24"/>
              </w:rPr>
            </w:pPr>
            <w:r>
              <w:rPr>
                <w:rFonts w:ascii="Arial" w:hAnsi="Arial" w:cs="Arial"/>
                <w:sz w:val="24"/>
                <w:szCs w:val="24"/>
              </w:rPr>
              <w:t>(Empanelled Surgeon)</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Default="003B64BD" w:rsidP="00EA6E62">
            <w:pPr>
              <w:spacing w:after="0" w:line="240" w:lineRule="auto"/>
              <w:ind w:left="34"/>
              <w:rPr>
                <w:rFonts w:ascii="Arial" w:hAnsi="Arial" w:cs="Arial"/>
                <w:sz w:val="24"/>
                <w:szCs w:val="24"/>
              </w:rPr>
            </w:pPr>
            <w:r>
              <w:rPr>
                <w:rFonts w:ascii="Arial" w:hAnsi="Arial" w:cs="Arial"/>
                <w:sz w:val="24"/>
                <w:szCs w:val="24"/>
              </w:rPr>
              <w:t>Member</w:t>
            </w:r>
          </w:p>
        </w:tc>
      </w:tr>
    </w:tbl>
    <w:p w:rsidR="003B64BD" w:rsidRDefault="003B64BD" w:rsidP="003B64BD">
      <w:pPr>
        <w:tabs>
          <w:tab w:val="left" w:pos="720"/>
          <w:tab w:val="left" w:pos="1260"/>
        </w:tabs>
        <w:spacing w:line="360" w:lineRule="auto"/>
        <w:jc w:val="both"/>
        <w:rPr>
          <w:rFonts w:ascii="Arial" w:hAnsi="Arial" w:cs="Arial"/>
          <w:sz w:val="24"/>
          <w:szCs w:val="24"/>
        </w:rPr>
      </w:pPr>
      <w:r>
        <w:rPr>
          <w:rFonts w:ascii="Arial" w:hAnsi="Arial" w:cs="Arial"/>
          <w:sz w:val="24"/>
          <w:szCs w:val="24"/>
        </w:rPr>
        <w:lastRenderedPageBreak/>
        <w:tab/>
        <w:t xml:space="preserve">The Joint Director (MTP) has submitted a total of 35 Failure claims and 1 Death claim </w:t>
      </w:r>
      <w:r w:rsidRPr="0004011F">
        <w:rPr>
          <w:rFonts w:ascii="Arial" w:hAnsi="Arial" w:cs="Arial"/>
          <w:sz w:val="24"/>
          <w:szCs w:val="24"/>
        </w:rPr>
        <w:t>2018-19 (1 claim) and   2019-20 (</w:t>
      </w:r>
      <w:r>
        <w:rPr>
          <w:rFonts w:ascii="Arial" w:hAnsi="Arial" w:cs="Arial"/>
          <w:sz w:val="24"/>
          <w:szCs w:val="24"/>
        </w:rPr>
        <w:t xml:space="preserve">34 claims) and (1 </w:t>
      </w:r>
      <w:proofErr w:type="gramStart"/>
      <w:r>
        <w:rPr>
          <w:rFonts w:ascii="Arial" w:hAnsi="Arial" w:cs="Arial"/>
          <w:sz w:val="24"/>
          <w:szCs w:val="24"/>
        </w:rPr>
        <w:t>D</w:t>
      </w:r>
      <w:r w:rsidRPr="0004011F">
        <w:rPr>
          <w:rFonts w:ascii="Arial" w:hAnsi="Arial" w:cs="Arial"/>
          <w:sz w:val="24"/>
          <w:szCs w:val="24"/>
        </w:rPr>
        <w:t>eath )</w:t>
      </w:r>
      <w:proofErr w:type="gramEnd"/>
      <w:r>
        <w:rPr>
          <w:rFonts w:ascii="Arial" w:hAnsi="Arial" w:cs="Arial"/>
          <w:sz w:val="24"/>
          <w:szCs w:val="24"/>
        </w:rPr>
        <w:t xml:space="preserve">  in the State Indemnity Sub Committee (SISC) members so as to review the claims for their approval to settle the claims.</w:t>
      </w:r>
    </w:p>
    <w:p w:rsidR="003B64BD" w:rsidRDefault="003B64BD" w:rsidP="003B64BD">
      <w:pPr>
        <w:tabs>
          <w:tab w:val="left" w:pos="720"/>
          <w:tab w:val="left" w:pos="1260"/>
        </w:tabs>
        <w:spacing w:line="360" w:lineRule="auto"/>
        <w:jc w:val="both"/>
        <w:rPr>
          <w:rFonts w:ascii="Arial" w:hAnsi="Arial" w:cs="Arial"/>
          <w:sz w:val="24"/>
          <w:szCs w:val="24"/>
        </w:rPr>
      </w:pPr>
      <w:r>
        <w:rPr>
          <w:rFonts w:cs="Calibri"/>
          <w:sz w:val="24"/>
          <w:szCs w:val="24"/>
        </w:rPr>
        <w:tab/>
      </w:r>
      <w:r>
        <w:rPr>
          <w:rFonts w:ascii="Arial" w:hAnsi="Arial" w:cs="Arial"/>
          <w:sz w:val="24"/>
          <w:szCs w:val="24"/>
        </w:rPr>
        <w:t xml:space="preserve">The committee reviewed and approved 1  Death claim for the settlement of Rs. 2,00,000/- and 33 failure </w:t>
      </w:r>
      <w:r w:rsidRPr="0004011F">
        <w:rPr>
          <w:rFonts w:ascii="Arial" w:hAnsi="Arial" w:cs="Arial"/>
          <w:sz w:val="24"/>
          <w:szCs w:val="24"/>
        </w:rPr>
        <w:t xml:space="preserve">claims </w:t>
      </w:r>
      <w:r>
        <w:rPr>
          <w:rFonts w:ascii="Arial" w:hAnsi="Arial" w:cs="Arial"/>
          <w:sz w:val="24"/>
          <w:szCs w:val="24"/>
        </w:rPr>
        <w:t xml:space="preserve">for settlement of Rs.30,000/- for each case pertaining to the year </w:t>
      </w:r>
      <w:r w:rsidRPr="0004011F">
        <w:rPr>
          <w:rFonts w:ascii="Arial" w:hAnsi="Arial" w:cs="Arial"/>
          <w:sz w:val="24"/>
          <w:szCs w:val="24"/>
        </w:rPr>
        <w:t xml:space="preserve"> 2018-19 (1 claim) and   2019-20 (</w:t>
      </w:r>
      <w:r>
        <w:rPr>
          <w:rFonts w:ascii="Arial" w:hAnsi="Arial" w:cs="Arial"/>
          <w:sz w:val="24"/>
          <w:szCs w:val="24"/>
        </w:rPr>
        <w:t>32 claims)</w:t>
      </w:r>
      <w:r w:rsidRPr="0004011F">
        <w:rPr>
          <w:rFonts w:ascii="Arial" w:hAnsi="Arial" w:cs="Arial"/>
          <w:sz w:val="24"/>
          <w:szCs w:val="24"/>
        </w:rPr>
        <w:t xml:space="preserve"> </w:t>
      </w:r>
      <w:r>
        <w:rPr>
          <w:rFonts w:ascii="Arial" w:hAnsi="Arial" w:cs="Arial"/>
          <w:sz w:val="24"/>
          <w:szCs w:val="24"/>
        </w:rPr>
        <w:t>.</w:t>
      </w:r>
    </w:p>
    <w:p w:rsidR="003B64BD" w:rsidRPr="00F84E85" w:rsidRDefault="003B64BD" w:rsidP="003B64BD">
      <w:pPr>
        <w:pStyle w:val="ListParagraph"/>
        <w:numPr>
          <w:ilvl w:val="0"/>
          <w:numId w:val="8"/>
        </w:numPr>
        <w:tabs>
          <w:tab w:val="left" w:pos="720"/>
          <w:tab w:val="left" w:pos="1260"/>
        </w:tabs>
        <w:spacing w:line="360" w:lineRule="auto"/>
        <w:rPr>
          <w:rFonts w:ascii="Arial" w:hAnsi="Arial" w:cs="Arial"/>
          <w:sz w:val="24"/>
          <w:szCs w:val="24"/>
        </w:rPr>
      </w:pPr>
      <w:r w:rsidRPr="00F84E85">
        <w:rPr>
          <w:rFonts w:ascii="Arial" w:hAnsi="Arial" w:cs="Arial"/>
          <w:sz w:val="24"/>
          <w:szCs w:val="24"/>
        </w:rPr>
        <w:t xml:space="preserve">Failure claim rejected - Sl. No.13, </w:t>
      </w:r>
      <w:proofErr w:type="spellStart"/>
      <w:r w:rsidRPr="00F84E85">
        <w:rPr>
          <w:rFonts w:ascii="Arial" w:hAnsi="Arial" w:cs="Arial"/>
          <w:sz w:val="24"/>
          <w:szCs w:val="24"/>
        </w:rPr>
        <w:t>Tmt.Rani</w:t>
      </w:r>
      <w:proofErr w:type="spellEnd"/>
      <w:r w:rsidRPr="00F84E85">
        <w:rPr>
          <w:rFonts w:ascii="Arial" w:hAnsi="Arial" w:cs="Arial"/>
          <w:sz w:val="24"/>
          <w:szCs w:val="24"/>
        </w:rPr>
        <w:t xml:space="preserve">, W/o </w:t>
      </w:r>
      <w:proofErr w:type="spellStart"/>
      <w:r w:rsidRPr="00F84E85">
        <w:rPr>
          <w:rFonts w:ascii="Arial" w:hAnsi="Arial" w:cs="Arial"/>
          <w:sz w:val="24"/>
          <w:szCs w:val="24"/>
        </w:rPr>
        <w:t>Nanthakumar</w:t>
      </w:r>
      <w:proofErr w:type="spellEnd"/>
      <w:r w:rsidRPr="00F84E85">
        <w:rPr>
          <w:rFonts w:ascii="Arial" w:hAnsi="Arial" w:cs="Arial"/>
          <w:sz w:val="24"/>
          <w:szCs w:val="24"/>
        </w:rPr>
        <w:t xml:space="preserve">, Chennai – No                     </w:t>
      </w:r>
    </w:p>
    <w:p w:rsidR="003B64BD" w:rsidRPr="00F84E85" w:rsidRDefault="003B64BD" w:rsidP="003B64BD">
      <w:pPr>
        <w:tabs>
          <w:tab w:val="left" w:pos="720"/>
          <w:tab w:val="left" w:pos="1260"/>
        </w:tabs>
        <w:spacing w:line="360" w:lineRule="auto"/>
        <w:ind w:left="360"/>
        <w:rPr>
          <w:rFonts w:ascii="Arial" w:hAnsi="Arial" w:cs="Arial"/>
          <w:sz w:val="24"/>
          <w:szCs w:val="24"/>
        </w:rPr>
      </w:pPr>
      <w:r>
        <w:rPr>
          <w:rFonts w:ascii="Arial" w:hAnsi="Arial" w:cs="Arial"/>
          <w:sz w:val="24"/>
          <w:szCs w:val="24"/>
        </w:rPr>
        <w:t xml:space="preserve">     </w:t>
      </w:r>
      <w:proofErr w:type="gramStart"/>
      <w:r w:rsidRPr="00F84E85">
        <w:rPr>
          <w:rFonts w:ascii="Arial" w:hAnsi="Arial" w:cs="Arial"/>
          <w:sz w:val="24"/>
          <w:szCs w:val="24"/>
        </w:rPr>
        <w:t>supportive</w:t>
      </w:r>
      <w:proofErr w:type="gramEnd"/>
      <w:r w:rsidRPr="00F84E85">
        <w:rPr>
          <w:rFonts w:ascii="Arial" w:hAnsi="Arial" w:cs="Arial"/>
          <w:sz w:val="24"/>
          <w:szCs w:val="24"/>
        </w:rPr>
        <w:t xml:space="preserve"> evidence of pregnancy. </w:t>
      </w:r>
    </w:p>
    <w:p w:rsidR="003B64BD" w:rsidRPr="00F84E85" w:rsidRDefault="003B64BD" w:rsidP="003B64BD">
      <w:pPr>
        <w:pStyle w:val="ListParagraph"/>
        <w:numPr>
          <w:ilvl w:val="0"/>
          <w:numId w:val="8"/>
        </w:numPr>
        <w:tabs>
          <w:tab w:val="left" w:pos="720"/>
          <w:tab w:val="left" w:pos="1260"/>
        </w:tabs>
        <w:spacing w:after="240" w:line="276" w:lineRule="auto"/>
        <w:rPr>
          <w:rFonts w:ascii="Arial" w:hAnsi="Arial" w:cs="Arial"/>
          <w:sz w:val="24"/>
          <w:szCs w:val="24"/>
        </w:rPr>
      </w:pPr>
      <w:r w:rsidRPr="00F84E85">
        <w:rPr>
          <w:rFonts w:ascii="Arial" w:hAnsi="Arial" w:cs="Arial"/>
          <w:sz w:val="24"/>
          <w:szCs w:val="24"/>
        </w:rPr>
        <w:t xml:space="preserve">Not approved - Sl. No.21, </w:t>
      </w:r>
      <w:proofErr w:type="spellStart"/>
      <w:r w:rsidRPr="00F84E85">
        <w:rPr>
          <w:rFonts w:ascii="Arial" w:hAnsi="Arial" w:cs="Arial"/>
          <w:sz w:val="24"/>
          <w:szCs w:val="24"/>
        </w:rPr>
        <w:t>Tmt.Syed</w:t>
      </w:r>
      <w:proofErr w:type="spellEnd"/>
      <w:r w:rsidRPr="00F84E85">
        <w:rPr>
          <w:rFonts w:ascii="Arial" w:hAnsi="Arial" w:cs="Arial"/>
          <w:sz w:val="24"/>
          <w:szCs w:val="24"/>
        </w:rPr>
        <w:t xml:space="preserve"> Ali </w:t>
      </w:r>
      <w:proofErr w:type="spellStart"/>
      <w:r w:rsidRPr="00F84E85">
        <w:rPr>
          <w:rFonts w:ascii="Arial" w:hAnsi="Arial" w:cs="Arial"/>
          <w:sz w:val="24"/>
          <w:szCs w:val="24"/>
        </w:rPr>
        <w:t>Fathima</w:t>
      </w:r>
      <w:proofErr w:type="spellEnd"/>
      <w:r w:rsidRPr="00F84E85">
        <w:rPr>
          <w:rFonts w:ascii="Arial" w:hAnsi="Arial" w:cs="Arial"/>
          <w:sz w:val="24"/>
          <w:szCs w:val="24"/>
        </w:rPr>
        <w:t xml:space="preserve">, W/o. </w:t>
      </w:r>
      <w:proofErr w:type="spellStart"/>
      <w:r w:rsidRPr="00F84E85">
        <w:rPr>
          <w:rFonts w:ascii="Arial" w:hAnsi="Arial" w:cs="Arial"/>
          <w:sz w:val="24"/>
          <w:szCs w:val="24"/>
        </w:rPr>
        <w:t>Syed</w:t>
      </w:r>
      <w:proofErr w:type="spellEnd"/>
      <w:r w:rsidRPr="00F84E85">
        <w:rPr>
          <w:rFonts w:ascii="Arial" w:hAnsi="Arial" w:cs="Arial"/>
          <w:sz w:val="24"/>
          <w:szCs w:val="24"/>
        </w:rPr>
        <w:t xml:space="preserve"> Ali, </w:t>
      </w:r>
      <w:proofErr w:type="spellStart"/>
      <w:r w:rsidRPr="00F84E85">
        <w:rPr>
          <w:rFonts w:ascii="Arial" w:hAnsi="Arial" w:cs="Arial"/>
          <w:sz w:val="24"/>
          <w:szCs w:val="24"/>
        </w:rPr>
        <w:t>Thirunelveli</w:t>
      </w:r>
      <w:proofErr w:type="spellEnd"/>
      <w:r w:rsidRPr="00F84E85">
        <w:rPr>
          <w:rFonts w:ascii="Arial" w:hAnsi="Arial" w:cs="Arial"/>
          <w:sz w:val="24"/>
          <w:szCs w:val="24"/>
        </w:rPr>
        <w:t xml:space="preserve"> – To submit detail of last delivery and Intra OP findings </w:t>
      </w:r>
      <w:r>
        <w:rPr>
          <w:rFonts w:ascii="Arial" w:hAnsi="Arial" w:cs="Arial"/>
          <w:sz w:val="24"/>
          <w:szCs w:val="24"/>
        </w:rPr>
        <w:t xml:space="preserve">if </w:t>
      </w:r>
      <w:proofErr w:type="spellStart"/>
      <w:r>
        <w:rPr>
          <w:rFonts w:ascii="Arial" w:hAnsi="Arial" w:cs="Arial"/>
          <w:sz w:val="24"/>
          <w:szCs w:val="24"/>
        </w:rPr>
        <w:t>resterilisation</w:t>
      </w:r>
      <w:proofErr w:type="spellEnd"/>
      <w:r>
        <w:rPr>
          <w:rFonts w:ascii="Arial" w:hAnsi="Arial" w:cs="Arial"/>
          <w:sz w:val="24"/>
          <w:szCs w:val="24"/>
        </w:rPr>
        <w:t xml:space="preserve"> done.</w:t>
      </w:r>
    </w:p>
    <w:p w:rsidR="003B64BD" w:rsidRDefault="003B64BD" w:rsidP="003B64BD">
      <w:pPr>
        <w:tabs>
          <w:tab w:val="left" w:pos="720"/>
          <w:tab w:val="left" w:pos="1260"/>
        </w:tabs>
        <w:spacing w:after="240"/>
        <w:ind w:left="360"/>
        <w:rPr>
          <w:rFonts w:ascii="Arial" w:hAnsi="Arial" w:cs="Arial"/>
          <w:sz w:val="24"/>
          <w:szCs w:val="24"/>
        </w:rPr>
      </w:pPr>
      <w:r>
        <w:rPr>
          <w:rFonts w:ascii="Arial" w:hAnsi="Arial" w:cs="Arial"/>
          <w:b/>
          <w:bCs/>
          <w:sz w:val="24"/>
          <w:szCs w:val="24"/>
          <w:u w:val="single"/>
        </w:rPr>
        <w:t>Instructions</w:t>
      </w:r>
      <w:proofErr w:type="gramStart"/>
      <w:r>
        <w:rPr>
          <w:rFonts w:ascii="Arial" w:hAnsi="Arial" w:cs="Arial"/>
          <w:b/>
          <w:bCs/>
          <w:sz w:val="24"/>
          <w:szCs w:val="24"/>
          <w:u w:val="single"/>
        </w:rPr>
        <w:t>:-</w:t>
      </w:r>
      <w:proofErr w:type="gramEnd"/>
      <w:r>
        <w:rPr>
          <w:rFonts w:ascii="Arial" w:hAnsi="Arial" w:cs="Arial"/>
          <w:b/>
          <w:bCs/>
          <w:sz w:val="24"/>
          <w:szCs w:val="24"/>
          <w:u w:val="single"/>
        </w:rPr>
        <w:t xml:space="preserve"> </w:t>
      </w:r>
      <w:r>
        <w:rPr>
          <w:rFonts w:ascii="Arial" w:hAnsi="Arial" w:cs="Arial"/>
          <w:sz w:val="24"/>
          <w:szCs w:val="24"/>
        </w:rPr>
        <w:t>T</w:t>
      </w:r>
      <w:r w:rsidRPr="002244F8">
        <w:rPr>
          <w:rFonts w:ascii="Arial" w:hAnsi="Arial" w:cs="Arial"/>
          <w:sz w:val="24"/>
          <w:szCs w:val="24"/>
        </w:rPr>
        <w:t>o get details of</w:t>
      </w:r>
      <w:r>
        <w:rPr>
          <w:rFonts w:ascii="Arial" w:hAnsi="Arial" w:cs="Arial"/>
          <w:sz w:val="24"/>
          <w:szCs w:val="24"/>
        </w:rPr>
        <w:t xml:space="preserve"> last </w:t>
      </w:r>
      <w:r w:rsidRPr="008E4C68">
        <w:rPr>
          <w:rFonts w:ascii="Arial" w:hAnsi="Arial" w:cs="Arial"/>
          <w:sz w:val="24"/>
          <w:szCs w:val="24"/>
        </w:rPr>
        <w:t xml:space="preserve">delivery for </w:t>
      </w:r>
      <w:proofErr w:type="spellStart"/>
      <w:r w:rsidRPr="008E4C68">
        <w:rPr>
          <w:rFonts w:ascii="Arial" w:hAnsi="Arial" w:cs="Arial"/>
          <w:sz w:val="24"/>
          <w:szCs w:val="24"/>
        </w:rPr>
        <w:t>Tmt</w:t>
      </w:r>
      <w:proofErr w:type="spellEnd"/>
      <w:r w:rsidRPr="008E4C68">
        <w:rPr>
          <w:rFonts w:ascii="Arial" w:hAnsi="Arial" w:cs="Arial"/>
          <w:sz w:val="24"/>
          <w:szCs w:val="24"/>
        </w:rPr>
        <w:t xml:space="preserve">. </w:t>
      </w:r>
      <w:proofErr w:type="spellStart"/>
      <w:r w:rsidRPr="008E4C68">
        <w:rPr>
          <w:rFonts w:ascii="Arial" w:hAnsi="Arial" w:cs="Arial"/>
          <w:sz w:val="24"/>
          <w:szCs w:val="24"/>
        </w:rPr>
        <w:t>Nanthini</w:t>
      </w:r>
      <w:proofErr w:type="spellEnd"/>
      <w:r>
        <w:rPr>
          <w:rFonts w:ascii="Arial" w:hAnsi="Arial" w:cs="Arial"/>
          <w:sz w:val="24"/>
          <w:szCs w:val="24"/>
        </w:rPr>
        <w:t xml:space="preserve"> W/o </w:t>
      </w:r>
      <w:proofErr w:type="spellStart"/>
      <w:r>
        <w:rPr>
          <w:rFonts w:ascii="Arial" w:hAnsi="Arial" w:cs="Arial"/>
          <w:sz w:val="24"/>
          <w:szCs w:val="24"/>
        </w:rPr>
        <w:t>Paramasivam</w:t>
      </w:r>
      <w:proofErr w:type="spellEnd"/>
      <w:r>
        <w:rPr>
          <w:rFonts w:ascii="Arial" w:hAnsi="Arial" w:cs="Arial"/>
          <w:sz w:val="24"/>
          <w:szCs w:val="24"/>
        </w:rPr>
        <w:t xml:space="preserve">, </w:t>
      </w:r>
      <w:proofErr w:type="spellStart"/>
      <w:r>
        <w:rPr>
          <w:rFonts w:ascii="Arial" w:hAnsi="Arial" w:cs="Arial"/>
          <w:sz w:val="24"/>
          <w:szCs w:val="24"/>
        </w:rPr>
        <w:t>Tirunelveli</w:t>
      </w:r>
      <w:proofErr w:type="spellEnd"/>
      <w:r>
        <w:rPr>
          <w:rFonts w:ascii="Arial" w:hAnsi="Arial" w:cs="Arial"/>
          <w:sz w:val="24"/>
          <w:szCs w:val="24"/>
        </w:rPr>
        <w:t xml:space="preserve"> District.  To attach MVA procedure notes of </w:t>
      </w:r>
      <w:proofErr w:type="spellStart"/>
      <w:r>
        <w:rPr>
          <w:rFonts w:ascii="Arial" w:hAnsi="Arial" w:cs="Arial"/>
          <w:sz w:val="24"/>
          <w:szCs w:val="24"/>
        </w:rPr>
        <w:t>Tmt.Sangeetha</w:t>
      </w:r>
      <w:proofErr w:type="spellEnd"/>
      <w:r>
        <w:rPr>
          <w:rFonts w:ascii="Arial" w:hAnsi="Arial" w:cs="Arial"/>
          <w:sz w:val="24"/>
          <w:szCs w:val="24"/>
        </w:rPr>
        <w:t xml:space="preserve">, W/o. Mohan, </w:t>
      </w:r>
      <w:proofErr w:type="gramStart"/>
      <w:r>
        <w:rPr>
          <w:rFonts w:ascii="Arial" w:hAnsi="Arial" w:cs="Arial"/>
          <w:sz w:val="24"/>
          <w:szCs w:val="24"/>
        </w:rPr>
        <w:t>Vellore</w:t>
      </w:r>
      <w:proofErr w:type="gramEnd"/>
      <w:r>
        <w:rPr>
          <w:rFonts w:ascii="Arial" w:hAnsi="Arial" w:cs="Arial"/>
          <w:sz w:val="24"/>
          <w:szCs w:val="24"/>
        </w:rPr>
        <w:t xml:space="preserve"> District.</w:t>
      </w:r>
    </w:p>
    <w:p w:rsidR="003B64BD" w:rsidRDefault="003B64BD" w:rsidP="003B64BD">
      <w:pPr>
        <w:tabs>
          <w:tab w:val="left" w:pos="720"/>
          <w:tab w:val="left" w:pos="1260"/>
        </w:tabs>
        <w:spacing w:after="240"/>
        <w:ind w:left="360"/>
        <w:rPr>
          <w:rFonts w:ascii="Arial" w:hAnsi="Arial" w:cs="Arial"/>
          <w:b/>
          <w:bCs/>
          <w:sz w:val="24"/>
          <w:szCs w:val="24"/>
          <w:u w:val="single"/>
        </w:rPr>
      </w:pPr>
      <w:r>
        <w:rPr>
          <w:rFonts w:ascii="Arial" w:hAnsi="Arial" w:cs="Arial"/>
          <w:b/>
          <w:bCs/>
          <w:sz w:val="24"/>
          <w:szCs w:val="24"/>
          <w:u w:val="single"/>
        </w:rPr>
        <w:t xml:space="preserve">Following General Instructions given by </w:t>
      </w:r>
      <w:proofErr w:type="gramStart"/>
      <w:r>
        <w:rPr>
          <w:rFonts w:ascii="Arial" w:hAnsi="Arial" w:cs="Arial"/>
          <w:b/>
          <w:bCs/>
          <w:sz w:val="24"/>
          <w:szCs w:val="24"/>
          <w:u w:val="single"/>
        </w:rPr>
        <w:t>Sub  Committee</w:t>
      </w:r>
      <w:proofErr w:type="gramEnd"/>
      <w:r>
        <w:rPr>
          <w:rFonts w:ascii="Arial" w:hAnsi="Arial" w:cs="Arial"/>
          <w:b/>
          <w:bCs/>
          <w:sz w:val="24"/>
          <w:szCs w:val="24"/>
          <w:u w:val="single"/>
        </w:rPr>
        <w:t xml:space="preserve"> Members</w:t>
      </w:r>
    </w:p>
    <w:p w:rsidR="003B64BD" w:rsidRPr="008E4C68" w:rsidRDefault="003B64BD" w:rsidP="003B64BD">
      <w:pPr>
        <w:tabs>
          <w:tab w:val="left" w:pos="720"/>
          <w:tab w:val="left" w:pos="1260"/>
        </w:tabs>
        <w:spacing w:after="240"/>
        <w:ind w:left="360"/>
        <w:rPr>
          <w:rFonts w:ascii="Arial" w:hAnsi="Arial" w:cs="Arial"/>
          <w:sz w:val="24"/>
          <w:szCs w:val="24"/>
        </w:rPr>
      </w:pPr>
      <w:r>
        <w:rPr>
          <w:rFonts w:ascii="Arial" w:hAnsi="Arial" w:cs="Arial"/>
          <w:sz w:val="24"/>
          <w:szCs w:val="24"/>
        </w:rPr>
        <w:t xml:space="preserve">1. </w:t>
      </w:r>
      <w:r w:rsidRPr="008E4C68">
        <w:rPr>
          <w:rFonts w:ascii="Arial" w:hAnsi="Arial" w:cs="Arial"/>
          <w:sz w:val="24"/>
          <w:szCs w:val="24"/>
        </w:rPr>
        <w:t xml:space="preserve">If pregnancy </w:t>
      </w:r>
      <w:r>
        <w:rPr>
          <w:rFonts w:ascii="Arial" w:hAnsi="Arial" w:cs="Arial"/>
          <w:sz w:val="24"/>
          <w:szCs w:val="24"/>
        </w:rPr>
        <w:t xml:space="preserve">is continued following </w:t>
      </w:r>
      <w:proofErr w:type="gramStart"/>
      <w:r>
        <w:rPr>
          <w:rFonts w:ascii="Arial" w:hAnsi="Arial" w:cs="Arial"/>
          <w:sz w:val="24"/>
          <w:szCs w:val="24"/>
        </w:rPr>
        <w:t>failure  to</w:t>
      </w:r>
      <w:proofErr w:type="gramEnd"/>
      <w:r>
        <w:rPr>
          <w:rFonts w:ascii="Arial" w:hAnsi="Arial" w:cs="Arial"/>
          <w:sz w:val="24"/>
          <w:szCs w:val="24"/>
        </w:rPr>
        <w:t xml:space="preserve"> furnish</w:t>
      </w:r>
      <w:r w:rsidRPr="008E4C68">
        <w:rPr>
          <w:rFonts w:ascii="Arial" w:hAnsi="Arial" w:cs="Arial"/>
          <w:sz w:val="24"/>
          <w:szCs w:val="24"/>
        </w:rPr>
        <w:t xml:space="preserve"> details of delivery / whether re-steril</w:t>
      </w:r>
      <w:r>
        <w:rPr>
          <w:rFonts w:ascii="Arial" w:hAnsi="Arial" w:cs="Arial"/>
          <w:sz w:val="24"/>
          <w:szCs w:val="24"/>
        </w:rPr>
        <w:t>ization has been done and per Operative</w:t>
      </w:r>
      <w:r w:rsidRPr="008E4C68">
        <w:rPr>
          <w:rFonts w:ascii="Arial" w:hAnsi="Arial" w:cs="Arial"/>
          <w:sz w:val="24"/>
          <w:szCs w:val="24"/>
        </w:rPr>
        <w:t xml:space="preserve"> findings of the fallopian tubes.</w:t>
      </w:r>
    </w:p>
    <w:p w:rsidR="003B64BD" w:rsidRPr="008E4C68" w:rsidRDefault="003B64BD" w:rsidP="003B64BD">
      <w:pPr>
        <w:tabs>
          <w:tab w:val="left" w:pos="720"/>
          <w:tab w:val="left" w:pos="1260"/>
        </w:tabs>
        <w:spacing w:after="240"/>
        <w:ind w:left="360"/>
        <w:rPr>
          <w:rFonts w:ascii="Arial" w:hAnsi="Arial" w:cs="Arial"/>
          <w:sz w:val="24"/>
          <w:szCs w:val="24"/>
        </w:rPr>
      </w:pPr>
      <w:r>
        <w:rPr>
          <w:rFonts w:ascii="Arial" w:hAnsi="Arial" w:cs="Arial"/>
          <w:sz w:val="24"/>
          <w:szCs w:val="24"/>
        </w:rPr>
        <w:t xml:space="preserve">2. </w:t>
      </w:r>
      <w:r w:rsidRPr="008E4C68">
        <w:rPr>
          <w:rFonts w:ascii="Arial" w:hAnsi="Arial" w:cs="Arial"/>
          <w:sz w:val="24"/>
          <w:szCs w:val="24"/>
        </w:rPr>
        <w:t>Confidential report should</w:t>
      </w:r>
      <w:r>
        <w:rPr>
          <w:rFonts w:ascii="Arial" w:hAnsi="Arial" w:cs="Arial"/>
          <w:sz w:val="24"/>
          <w:szCs w:val="24"/>
        </w:rPr>
        <w:t xml:space="preserve"> be </w:t>
      </w:r>
      <w:proofErr w:type="gramStart"/>
      <w:r>
        <w:rPr>
          <w:rFonts w:ascii="Arial" w:hAnsi="Arial" w:cs="Arial"/>
          <w:sz w:val="24"/>
          <w:szCs w:val="24"/>
        </w:rPr>
        <w:t xml:space="preserve">precise </w:t>
      </w:r>
      <w:r w:rsidRPr="008E4C68">
        <w:rPr>
          <w:rFonts w:ascii="Arial" w:hAnsi="Arial" w:cs="Arial"/>
          <w:sz w:val="24"/>
          <w:szCs w:val="24"/>
        </w:rPr>
        <w:t xml:space="preserve"> and</w:t>
      </w:r>
      <w:proofErr w:type="gramEnd"/>
      <w:r w:rsidRPr="008E4C68">
        <w:rPr>
          <w:rFonts w:ascii="Arial" w:hAnsi="Arial" w:cs="Arial"/>
          <w:sz w:val="24"/>
          <w:szCs w:val="24"/>
        </w:rPr>
        <w:t xml:space="preserve"> clear regarding the findings. </w:t>
      </w:r>
    </w:p>
    <w:p w:rsidR="003B64BD" w:rsidRPr="00BD4F13" w:rsidRDefault="003B64BD" w:rsidP="003B64BD">
      <w:pPr>
        <w:pStyle w:val="ListParagraph"/>
        <w:numPr>
          <w:ilvl w:val="0"/>
          <w:numId w:val="8"/>
        </w:numPr>
        <w:tabs>
          <w:tab w:val="left" w:pos="720"/>
          <w:tab w:val="left" w:pos="1260"/>
        </w:tabs>
        <w:spacing w:after="240" w:line="276" w:lineRule="auto"/>
        <w:rPr>
          <w:rFonts w:ascii="Arial" w:hAnsi="Arial" w:cs="Arial"/>
        </w:rPr>
      </w:pPr>
      <w:r w:rsidRPr="00BD4F13">
        <w:rPr>
          <w:rFonts w:ascii="Arial" w:hAnsi="Arial" w:cs="Arial"/>
          <w:sz w:val="24"/>
          <w:szCs w:val="24"/>
        </w:rPr>
        <w:t>If MVA or MMA done to furnish full details.</w:t>
      </w:r>
    </w:p>
    <w:p w:rsidR="003B64BD" w:rsidRDefault="003B64BD" w:rsidP="003B64BD">
      <w:pPr>
        <w:spacing w:after="0" w:line="240" w:lineRule="auto"/>
        <w:rPr>
          <w:rFonts w:ascii="Arial" w:hAnsi="Arial" w:cs="Arial"/>
        </w:rPr>
      </w:pPr>
      <w:r>
        <w:rPr>
          <w:rFonts w:ascii="Arial" w:hAnsi="Arial" w:cs="Arial"/>
        </w:rPr>
        <w:t xml:space="preserve">Dr. J. </w:t>
      </w:r>
      <w:proofErr w:type="spellStart"/>
      <w:r>
        <w:rPr>
          <w:rFonts w:ascii="Arial" w:hAnsi="Arial" w:cs="Arial"/>
        </w:rPr>
        <w:t>Srimathi</w:t>
      </w:r>
      <w:proofErr w:type="spellEnd"/>
      <w:r>
        <w:rPr>
          <w:rFonts w:ascii="Arial" w:hAnsi="Arial" w:cs="Arial"/>
        </w:rPr>
        <w:t xml:space="preserve">, MD., </w:t>
      </w:r>
      <w:proofErr w:type="gramStart"/>
      <w:r>
        <w:rPr>
          <w:rFonts w:ascii="Arial" w:hAnsi="Arial" w:cs="Arial"/>
        </w:rPr>
        <w:t>DGO.,</w:t>
      </w:r>
      <w:proofErr w:type="gramEnd"/>
      <w:r>
        <w:rPr>
          <w:rFonts w:ascii="Arial" w:hAnsi="Arial" w:cs="Arial"/>
        </w:rPr>
        <w:t xml:space="preserve"> </w:t>
      </w:r>
      <w:r>
        <w:rPr>
          <w:rFonts w:ascii="Arial" w:hAnsi="Arial" w:cs="Arial"/>
        </w:rPr>
        <w:tab/>
        <w:t xml:space="preserve">                               Dr. V. </w:t>
      </w:r>
      <w:proofErr w:type="spellStart"/>
      <w:r>
        <w:rPr>
          <w:rFonts w:ascii="Arial" w:hAnsi="Arial" w:cs="Arial"/>
        </w:rPr>
        <w:t>Vijayalakshmi</w:t>
      </w:r>
      <w:proofErr w:type="spellEnd"/>
      <w:r>
        <w:rPr>
          <w:rFonts w:ascii="Arial" w:hAnsi="Arial" w:cs="Arial"/>
        </w:rPr>
        <w:t>, MS (General) Empanelled Gynecologist (Member)</w:t>
      </w:r>
      <w:r>
        <w:rPr>
          <w:rFonts w:ascii="Arial" w:hAnsi="Arial" w:cs="Arial"/>
        </w:rPr>
        <w:tab/>
        <w:t xml:space="preserve">                   Empanelled Surgeon (Member)</w:t>
      </w:r>
      <w:r>
        <w:rPr>
          <w:rFonts w:ascii="Arial" w:hAnsi="Arial" w:cs="Arial"/>
        </w:rPr>
        <w:tab/>
      </w:r>
      <w:r>
        <w:rPr>
          <w:rFonts w:ascii="Arial" w:hAnsi="Arial" w:cs="Arial"/>
        </w:rPr>
        <w:tab/>
      </w:r>
    </w:p>
    <w:p w:rsidR="003B64BD" w:rsidRDefault="003B64BD" w:rsidP="003B64BD">
      <w:pPr>
        <w:spacing w:after="0" w:line="240" w:lineRule="auto"/>
        <w:rPr>
          <w:rFonts w:ascii="Arial" w:hAnsi="Arial" w:cs="Arial"/>
        </w:rPr>
      </w:pPr>
      <w:r>
        <w:rPr>
          <w:rFonts w:ascii="Arial" w:hAnsi="Arial" w:cs="Arial"/>
        </w:rPr>
        <w:t>Associate Professor,</w:t>
      </w:r>
      <w:r>
        <w:rPr>
          <w:rFonts w:ascii="Arial" w:hAnsi="Arial" w:cs="Arial"/>
        </w:rPr>
        <w:tab/>
        <w:t xml:space="preserve">  </w:t>
      </w:r>
      <w:r>
        <w:rPr>
          <w:rFonts w:ascii="Arial" w:hAnsi="Arial" w:cs="Arial"/>
        </w:rPr>
        <w:tab/>
      </w:r>
      <w:r>
        <w:rPr>
          <w:rFonts w:ascii="Arial" w:hAnsi="Arial" w:cs="Arial"/>
        </w:rPr>
        <w:tab/>
        <w:t xml:space="preserve">                   Professor,        </w:t>
      </w:r>
      <w:r>
        <w:rPr>
          <w:rFonts w:ascii="Arial" w:hAnsi="Arial" w:cs="Arial"/>
        </w:rPr>
        <w:tab/>
      </w:r>
      <w:r>
        <w:rPr>
          <w:rFonts w:ascii="Arial" w:hAnsi="Arial" w:cs="Arial"/>
        </w:rPr>
        <w:tab/>
      </w:r>
      <w:r>
        <w:rPr>
          <w:rFonts w:ascii="Arial" w:hAnsi="Arial" w:cs="Arial"/>
        </w:rPr>
        <w:tab/>
        <w:t xml:space="preserve">           </w:t>
      </w:r>
    </w:p>
    <w:p w:rsidR="003B64BD" w:rsidRDefault="003B64BD" w:rsidP="003B64BD">
      <w:pPr>
        <w:spacing w:after="0" w:line="240" w:lineRule="auto"/>
        <w:rPr>
          <w:rFonts w:ascii="Arial" w:hAnsi="Arial" w:cs="Arial"/>
        </w:rPr>
      </w:pPr>
      <w:r>
        <w:rPr>
          <w:rFonts w:ascii="Arial" w:hAnsi="Arial" w:cs="Arial"/>
        </w:rPr>
        <w:t xml:space="preserve">IOG, </w:t>
      </w:r>
      <w:proofErr w:type="spellStart"/>
      <w:r>
        <w:rPr>
          <w:rFonts w:ascii="Arial" w:hAnsi="Arial" w:cs="Arial"/>
        </w:rPr>
        <w:t>Egmore</w:t>
      </w:r>
      <w:proofErr w:type="spellEnd"/>
      <w:r>
        <w:rPr>
          <w:rFonts w:ascii="Arial" w:hAnsi="Arial" w:cs="Arial"/>
        </w:rPr>
        <w:t>, Chennai – 8.</w:t>
      </w:r>
      <w:r>
        <w:rPr>
          <w:rFonts w:ascii="Arial" w:hAnsi="Arial" w:cs="Arial"/>
        </w:rPr>
        <w:tab/>
        <w:t xml:space="preserve">                               KMC, </w:t>
      </w:r>
      <w:proofErr w:type="spellStart"/>
      <w:r>
        <w:rPr>
          <w:rFonts w:ascii="Arial" w:hAnsi="Arial" w:cs="Arial"/>
        </w:rPr>
        <w:t>Kilpauk</w:t>
      </w:r>
      <w:proofErr w:type="spellEnd"/>
      <w:r>
        <w:rPr>
          <w:rFonts w:ascii="Arial" w:hAnsi="Arial" w:cs="Arial"/>
        </w:rPr>
        <w:t>, Chennai – 10.</w:t>
      </w:r>
      <w:r>
        <w:rPr>
          <w:rFonts w:ascii="Arial" w:hAnsi="Arial" w:cs="Arial"/>
        </w:rPr>
        <w:tab/>
      </w:r>
      <w:r>
        <w:rPr>
          <w:rFonts w:ascii="Arial" w:hAnsi="Arial" w:cs="Arial"/>
        </w:rPr>
        <w:tab/>
      </w:r>
      <w:r>
        <w:rPr>
          <w:rFonts w:ascii="Arial" w:hAnsi="Arial" w:cs="Arial"/>
        </w:rPr>
        <w:tab/>
      </w:r>
    </w:p>
    <w:p w:rsidR="003B64BD" w:rsidRDefault="003B64BD" w:rsidP="003B64BD">
      <w:pPr>
        <w:spacing w:after="0" w:line="240" w:lineRule="auto"/>
        <w:rPr>
          <w:rFonts w:ascii="Arial" w:hAnsi="Arial" w:cs="Arial"/>
          <w:color w:val="00000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rPr>
        <w:t xml:space="preserve"> </w:t>
      </w:r>
    </w:p>
    <w:p w:rsidR="003B64BD" w:rsidRDefault="003B64BD" w:rsidP="003B64BD">
      <w:pPr>
        <w:spacing w:after="0" w:line="240" w:lineRule="auto"/>
        <w:rPr>
          <w:rFonts w:ascii="Arial" w:hAnsi="Arial" w:cs="Arial"/>
          <w:color w:val="000000"/>
        </w:rPr>
      </w:pPr>
    </w:p>
    <w:p w:rsidR="003B64BD" w:rsidRDefault="003B64BD" w:rsidP="003B64BD">
      <w:pPr>
        <w:tabs>
          <w:tab w:val="left" w:pos="522"/>
        </w:tabs>
        <w:spacing w:after="0" w:line="240" w:lineRule="auto"/>
        <w:jc w:val="both"/>
        <w:rPr>
          <w:rFonts w:ascii="Arial" w:hAnsi="Arial" w:cs="Arial"/>
        </w:rPr>
      </w:pPr>
      <w:proofErr w:type="spellStart"/>
      <w:r>
        <w:rPr>
          <w:rFonts w:ascii="Arial" w:hAnsi="Arial" w:cs="Arial"/>
        </w:rPr>
        <w:t>Dr.Sharmishta</w:t>
      </w:r>
      <w:proofErr w:type="spellEnd"/>
      <w:r>
        <w:rPr>
          <w:rFonts w:ascii="Arial" w:hAnsi="Arial" w:cs="Arial"/>
        </w:rPr>
        <w:t xml:space="preserve">, </w:t>
      </w:r>
      <w:proofErr w:type="gramStart"/>
      <w:r>
        <w:rPr>
          <w:rFonts w:ascii="Arial" w:hAnsi="Arial" w:cs="Arial"/>
        </w:rPr>
        <w:t>MBBS.,</w:t>
      </w:r>
      <w:proofErr w:type="gramEnd"/>
      <w:r>
        <w:rPr>
          <w:rFonts w:ascii="Arial" w:hAnsi="Arial" w:cs="Arial"/>
        </w:rPr>
        <w:t xml:space="preserve"> DGO.,</w:t>
      </w:r>
      <w:r>
        <w:rPr>
          <w:rFonts w:ascii="Arial" w:hAnsi="Arial" w:cs="Arial"/>
        </w:rPr>
        <w:tab/>
      </w:r>
      <w:r>
        <w:rPr>
          <w:rFonts w:ascii="Arial" w:hAnsi="Arial" w:cs="Arial"/>
        </w:rPr>
        <w:tab/>
        <w:t xml:space="preserve">         Dr. V.P. </w:t>
      </w:r>
      <w:proofErr w:type="spellStart"/>
      <w:r>
        <w:rPr>
          <w:rFonts w:ascii="Arial" w:hAnsi="Arial" w:cs="Arial"/>
        </w:rPr>
        <w:t>Harisundari</w:t>
      </w:r>
      <w:proofErr w:type="spellEnd"/>
      <w:r>
        <w:rPr>
          <w:rFonts w:ascii="Arial" w:hAnsi="Arial" w:cs="Arial"/>
        </w:rPr>
        <w:t>, MBBS., DCH.,.,</w:t>
      </w:r>
    </w:p>
    <w:p w:rsidR="003B64BD" w:rsidRDefault="003B64BD" w:rsidP="003B64BD">
      <w:pPr>
        <w:tabs>
          <w:tab w:val="left" w:pos="522"/>
        </w:tabs>
        <w:spacing w:after="0" w:line="240" w:lineRule="auto"/>
        <w:jc w:val="both"/>
        <w:rPr>
          <w:rFonts w:ascii="Arial" w:hAnsi="Arial" w:cs="Arial"/>
        </w:rPr>
      </w:pPr>
      <w:r>
        <w:rPr>
          <w:rFonts w:ascii="Arial" w:hAnsi="Arial" w:cs="Arial"/>
        </w:rPr>
        <w:t xml:space="preserve">Deputy </w:t>
      </w:r>
      <w:proofErr w:type="gramStart"/>
      <w:r>
        <w:rPr>
          <w:rFonts w:ascii="Arial" w:hAnsi="Arial" w:cs="Arial"/>
        </w:rPr>
        <w:t>Director  (</w:t>
      </w:r>
      <w:proofErr w:type="gramEnd"/>
      <w:r>
        <w:rPr>
          <w:rFonts w:ascii="Arial" w:hAnsi="Arial" w:cs="Arial"/>
        </w:rPr>
        <w:t>Ins.), (</w:t>
      </w:r>
      <w:proofErr w:type="spellStart"/>
      <w:r>
        <w:rPr>
          <w:rFonts w:ascii="Arial" w:hAnsi="Arial" w:cs="Arial"/>
        </w:rPr>
        <w:t>i/c</w:t>
      </w:r>
      <w:proofErr w:type="spellEnd"/>
      <w:r>
        <w:rPr>
          <w:rFonts w:ascii="Arial" w:hAnsi="Arial" w:cs="Arial"/>
        </w:rPr>
        <w:t xml:space="preserve">)                                     </w:t>
      </w:r>
      <w:r>
        <w:rPr>
          <w:rFonts w:ascii="Arial" w:hAnsi="Arial" w:cs="Arial"/>
          <w:color w:val="000000"/>
        </w:rPr>
        <w:t>Convener</w:t>
      </w:r>
      <w:r>
        <w:rPr>
          <w:rFonts w:ascii="Arial" w:hAnsi="Arial" w:cs="Arial"/>
          <w:color w:val="000000"/>
        </w:rPr>
        <w:tab/>
      </w:r>
    </w:p>
    <w:p w:rsidR="003B64BD" w:rsidRDefault="003B64BD" w:rsidP="003B64BD">
      <w:pPr>
        <w:tabs>
          <w:tab w:val="left" w:pos="522"/>
        </w:tabs>
        <w:spacing w:after="0" w:line="240" w:lineRule="auto"/>
        <w:jc w:val="both"/>
        <w:rPr>
          <w:rFonts w:ascii="Arial" w:hAnsi="Arial" w:cs="Arial"/>
        </w:rPr>
      </w:pPr>
      <w:r>
        <w:rPr>
          <w:rFonts w:ascii="Arial" w:hAnsi="Arial" w:cs="Arial"/>
        </w:rPr>
        <w:t>State Nodal Officer</w:t>
      </w:r>
      <w:proofErr w:type="gramStart"/>
      <w:r>
        <w:rPr>
          <w:rFonts w:ascii="Arial" w:hAnsi="Arial" w:cs="Arial"/>
        </w:rPr>
        <w:t>,(</w:t>
      </w:r>
      <w:proofErr w:type="gramEnd"/>
      <w:r>
        <w:rPr>
          <w:rFonts w:ascii="Arial" w:hAnsi="Arial" w:cs="Arial"/>
        </w:rPr>
        <w:t xml:space="preserve">FPIS)         </w:t>
      </w:r>
      <w:r>
        <w:rPr>
          <w:rFonts w:ascii="Arial" w:hAnsi="Arial" w:cs="Arial"/>
        </w:rPr>
        <w:tab/>
      </w:r>
      <w:r>
        <w:rPr>
          <w:rFonts w:ascii="Arial" w:hAnsi="Arial" w:cs="Arial"/>
        </w:rPr>
        <w:tab/>
        <w:t xml:space="preserve">         Director of Family Welfare</w:t>
      </w:r>
      <w:r>
        <w:rPr>
          <w:rFonts w:ascii="Arial" w:hAnsi="Arial" w:cs="Arial"/>
        </w:rPr>
        <w:tab/>
        <w:t xml:space="preserve">         </w:t>
      </w:r>
    </w:p>
    <w:p w:rsidR="003B64BD" w:rsidRDefault="003B64BD" w:rsidP="003B64BD">
      <w:pPr>
        <w:tabs>
          <w:tab w:val="left" w:pos="522"/>
        </w:tabs>
        <w:spacing w:after="0" w:line="240" w:lineRule="auto"/>
        <w:jc w:val="both"/>
        <w:rPr>
          <w:rFonts w:ascii="Arial" w:hAnsi="Arial" w:cs="Arial"/>
        </w:rPr>
      </w:pPr>
      <w:r>
        <w:rPr>
          <w:rFonts w:ascii="Arial" w:hAnsi="Arial" w:cs="Arial"/>
        </w:rPr>
        <w:t xml:space="preserve">Directorate of Family Welfare                                 </w:t>
      </w:r>
      <w:r>
        <w:rPr>
          <w:rFonts w:ascii="Arial" w:hAnsi="Arial" w:cs="Arial"/>
          <w:color w:val="000000"/>
        </w:rPr>
        <w:t xml:space="preserve">Chennai – 6                                                      </w:t>
      </w:r>
    </w:p>
    <w:p w:rsidR="003B64BD" w:rsidRDefault="003B64BD" w:rsidP="003B64BD">
      <w:pPr>
        <w:tabs>
          <w:tab w:val="left" w:pos="522"/>
        </w:tabs>
        <w:spacing w:after="0" w:line="240" w:lineRule="auto"/>
        <w:jc w:val="both"/>
        <w:rPr>
          <w:rFonts w:ascii="Arial" w:hAnsi="Arial" w:cs="Arial"/>
        </w:rPr>
      </w:pPr>
      <w:proofErr w:type="gramStart"/>
      <w:r>
        <w:rPr>
          <w:rFonts w:ascii="Arial" w:hAnsi="Arial" w:cs="Arial"/>
        </w:rPr>
        <w:t>Chennai – 6.</w:t>
      </w:r>
      <w:proofErr w:type="gramEnd"/>
    </w:p>
    <w:p w:rsidR="003B64BD" w:rsidRDefault="003B64BD" w:rsidP="003B64BD">
      <w:pPr>
        <w:spacing w:after="0" w:line="240" w:lineRule="auto"/>
        <w:rPr>
          <w:rFonts w:ascii="Arial" w:hAnsi="Arial" w:cs="Arial"/>
          <w:color w:val="000000"/>
        </w:rPr>
      </w:pPr>
      <w:r>
        <w:rPr>
          <w:rFonts w:ascii="Arial" w:hAnsi="Arial" w:cs="Arial"/>
          <w:color w:val="000000"/>
        </w:rPr>
        <w:t xml:space="preserve">                                                Mission Director (NHM),</w:t>
      </w:r>
    </w:p>
    <w:p w:rsidR="003B64BD" w:rsidRDefault="003B64BD" w:rsidP="003B64BD">
      <w:pPr>
        <w:spacing w:after="0" w:line="240" w:lineRule="auto"/>
        <w:ind w:left="1170" w:firstLine="270"/>
        <w:rPr>
          <w:rFonts w:ascii="Arial" w:hAnsi="Arial" w:cs="Arial"/>
          <w:color w:val="000000"/>
        </w:rPr>
      </w:pPr>
      <w:r>
        <w:rPr>
          <w:rFonts w:ascii="Arial" w:hAnsi="Arial" w:cs="Arial"/>
          <w:color w:val="000000"/>
        </w:rPr>
        <w:tab/>
      </w:r>
      <w:r>
        <w:rPr>
          <w:rFonts w:ascii="Arial" w:hAnsi="Arial" w:cs="Arial"/>
          <w:color w:val="000000"/>
        </w:rPr>
        <w:tab/>
        <w:t xml:space="preserve"> State </w:t>
      </w:r>
      <w:proofErr w:type="gramStart"/>
      <w:r>
        <w:rPr>
          <w:rFonts w:ascii="Arial" w:hAnsi="Arial" w:cs="Arial"/>
          <w:color w:val="000000"/>
        </w:rPr>
        <w:t>Health  Society</w:t>
      </w:r>
      <w:proofErr w:type="gramEnd"/>
      <w:r>
        <w:rPr>
          <w:rFonts w:ascii="Arial" w:hAnsi="Arial" w:cs="Arial"/>
          <w:color w:val="000000"/>
        </w:rPr>
        <w:t>/ Chairman,</w:t>
      </w:r>
    </w:p>
    <w:p w:rsidR="003B64BD" w:rsidRDefault="003B64BD" w:rsidP="003B64BD">
      <w:pPr>
        <w:spacing w:after="0" w:line="240" w:lineRule="auto"/>
        <w:rPr>
          <w:rFonts w:ascii="Arial" w:hAnsi="Arial" w:cs="Arial"/>
          <w:color w:val="000000"/>
        </w:rPr>
      </w:pPr>
      <w:r>
        <w:rPr>
          <w:rFonts w:ascii="Arial" w:hAnsi="Arial" w:cs="Arial"/>
          <w:color w:val="000000"/>
        </w:rPr>
        <w:t xml:space="preserve">                                                State Family Planning Indemnity</w:t>
      </w:r>
    </w:p>
    <w:p w:rsidR="003B64BD" w:rsidRPr="00A906BE" w:rsidRDefault="003B64BD" w:rsidP="003B64BD">
      <w:pPr>
        <w:spacing w:after="0" w:line="240" w:lineRule="auto"/>
      </w:pPr>
      <w:r>
        <w:rPr>
          <w:rFonts w:ascii="Arial" w:hAnsi="Arial" w:cs="Arial"/>
          <w:color w:val="000000"/>
        </w:rPr>
        <w:t xml:space="preserve">                                                Sub Committee, Chennai-6.              </w:t>
      </w:r>
    </w:p>
    <w:p w:rsidR="003B64BD" w:rsidRPr="007C3757" w:rsidRDefault="003B64BD" w:rsidP="003B64BD">
      <w:pPr>
        <w:spacing w:after="0" w:line="240" w:lineRule="auto"/>
        <w:jc w:val="center"/>
        <w:rPr>
          <w:rFonts w:ascii="Arial" w:hAnsi="Arial" w:cs="Arial"/>
          <w:b/>
          <w:sz w:val="23"/>
          <w:szCs w:val="23"/>
        </w:rPr>
      </w:pPr>
    </w:p>
    <w:p w:rsidR="003B64BD" w:rsidRPr="00A50232" w:rsidRDefault="003B64BD" w:rsidP="003B64BD">
      <w:pPr>
        <w:spacing w:after="0" w:line="240" w:lineRule="auto"/>
        <w:jc w:val="center"/>
        <w:rPr>
          <w:rFonts w:ascii="Arial" w:hAnsi="Arial" w:cs="Arial"/>
          <w:b/>
          <w:sz w:val="23"/>
          <w:szCs w:val="23"/>
          <w:u w:val="single"/>
        </w:rPr>
      </w:pPr>
      <w:r w:rsidRPr="00A50232">
        <w:rPr>
          <w:rFonts w:ascii="Arial" w:hAnsi="Arial" w:cs="Arial"/>
          <w:b/>
          <w:sz w:val="23"/>
          <w:szCs w:val="23"/>
          <w:u w:val="single"/>
        </w:rPr>
        <w:t xml:space="preserve">MINUTES OF STATE FAMILY PLANNING INDEMNITY SUB COMMITTEE MEETING HELD ON </w:t>
      </w:r>
      <w:proofErr w:type="gramStart"/>
      <w:r w:rsidRPr="00A50232">
        <w:rPr>
          <w:rFonts w:ascii="Arial" w:hAnsi="Arial" w:cs="Arial"/>
          <w:b/>
          <w:sz w:val="23"/>
          <w:szCs w:val="23"/>
          <w:u w:val="single"/>
        </w:rPr>
        <w:t>29.09.2020  @</w:t>
      </w:r>
      <w:proofErr w:type="gramEnd"/>
      <w:r w:rsidRPr="00A50232">
        <w:rPr>
          <w:rFonts w:ascii="Arial" w:hAnsi="Arial" w:cs="Arial"/>
          <w:b/>
          <w:sz w:val="23"/>
          <w:szCs w:val="23"/>
          <w:u w:val="single"/>
        </w:rPr>
        <w:t xml:space="preserve"> JOINT DIRECTOR (MTP), CHAMBER, 6</w:t>
      </w:r>
      <w:r w:rsidRPr="00A50232">
        <w:rPr>
          <w:rFonts w:ascii="Arial" w:hAnsi="Arial" w:cs="Arial"/>
          <w:b/>
          <w:sz w:val="23"/>
          <w:szCs w:val="23"/>
          <w:u w:val="single"/>
          <w:vertAlign w:val="superscript"/>
        </w:rPr>
        <w:t>TH</w:t>
      </w:r>
      <w:r w:rsidRPr="00A50232">
        <w:rPr>
          <w:rFonts w:ascii="Arial" w:hAnsi="Arial" w:cs="Arial"/>
          <w:b/>
          <w:sz w:val="23"/>
          <w:szCs w:val="23"/>
          <w:u w:val="single"/>
        </w:rPr>
        <w:t xml:space="preserve"> FLOOR, DIRECTORATE OF FAMILY WELFARE,  DMS BUILDING, TEYNAMPET,  CHENNAI – 6.</w:t>
      </w:r>
    </w:p>
    <w:p w:rsidR="003B64BD" w:rsidRPr="007C3757" w:rsidRDefault="003B64BD" w:rsidP="003B64BD">
      <w:pPr>
        <w:spacing w:after="0" w:line="240" w:lineRule="auto"/>
        <w:ind w:left="720"/>
        <w:jc w:val="center"/>
        <w:rPr>
          <w:rFonts w:ascii="Arial" w:hAnsi="Arial" w:cs="Arial"/>
          <w:sz w:val="23"/>
          <w:szCs w:val="23"/>
        </w:rPr>
      </w:pPr>
    </w:p>
    <w:p w:rsidR="003B64BD" w:rsidRPr="007C3757" w:rsidRDefault="003B64BD" w:rsidP="003B64BD">
      <w:pPr>
        <w:spacing w:after="0" w:line="240" w:lineRule="auto"/>
        <w:rPr>
          <w:rFonts w:ascii="Arial" w:hAnsi="Arial" w:cs="Arial"/>
          <w:b/>
          <w:sz w:val="23"/>
          <w:szCs w:val="23"/>
        </w:rPr>
      </w:pPr>
      <w:r w:rsidRPr="007C3757">
        <w:rPr>
          <w:rFonts w:ascii="Arial" w:hAnsi="Arial" w:cs="Arial"/>
          <w:b/>
          <w:sz w:val="23"/>
          <w:szCs w:val="23"/>
        </w:rPr>
        <w:t>Ref.No.</w:t>
      </w:r>
      <w:r>
        <w:rPr>
          <w:rFonts w:ascii="Arial" w:hAnsi="Arial" w:cs="Arial"/>
          <w:b/>
          <w:sz w:val="23"/>
          <w:szCs w:val="23"/>
        </w:rPr>
        <w:t>2399</w:t>
      </w:r>
      <w:r w:rsidRPr="007C3757">
        <w:rPr>
          <w:rFonts w:ascii="Arial" w:hAnsi="Arial" w:cs="Arial"/>
          <w:b/>
          <w:sz w:val="23"/>
          <w:szCs w:val="23"/>
        </w:rPr>
        <w:t>/FW/QA&amp;I-2/2020</w:t>
      </w:r>
      <w:r>
        <w:rPr>
          <w:rFonts w:ascii="Arial" w:hAnsi="Arial" w:cs="Arial"/>
          <w:b/>
          <w:sz w:val="23"/>
          <w:szCs w:val="23"/>
        </w:rPr>
        <w:t>-3</w:t>
      </w:r>
      <w:r w:rsidRPr="007C3757">
        <w:rPr>
          <w:rFonts w:ascii="Arial" w:hAnsi="Arial" w:cs="Arial"/>
          <w:b/>
          <w:sz w:val="23"/>
          <w:szCs w:val="23"/>
        </w:rPr>
        <w:t xml:space="preserve">                               </w:t>
      </w:r>
      <w:r w:rsidRPr="007C3757">
        <w:rPr>
          <w:rFonts w:ascii="Arial" w:hAnsi="Arial" w:cs="Arial"/>
          <w:b/>
          <w:sz w:val="23"/>
          <w:szCs w:val="23"/>
        </w:rPr>
        <w:tab/>
      </w:r>
      <w:r w:rsidRPr="007C3757">
        <w:rPr>
          <w:rFonts w:ascii="Arial" w:hAnsi="Arial" w:cs="Arial"/>
          <w:b/>
          <w:sz w:val="23"/>
          <w:szCs w:val="23"/>
        </w:rPr>
        <w:tab/>
        <w:t xml:space="preserve">         Dated:        .09.2020</w:t>
      </w:r>
    </w:p>
    <w:p w:rsidR="003B64BD" w:rsidRPr="007C3757" w:rsidRDefault="003B64BD" w:rsidP="003B64BD">
      <w:pPr>
        <w:spacing w:after="0" w:line="240" w:lineRule="auto"/>
        <w:rPr>
          <w:rFonts w:ascii="Arial" w:hAnsi="Arial" w:cs="Arial"/>
          <w:sz w:val="23"/>
          <w:szCs w:val="23"/>
        </w:rPr>
      </w:pPr>
    </w:p>
    <w:tbl>
      <w:tblPr>
        <w:tblW w:w="0" w:type="auto"/>
        <w:tblInd w:w="1087" w:type="dxa"/>
        <w:tblLook w:val="01E0"/>
      </w:tblPr>
      <w:tblGrid>
        <w:gridCol w:w="727"/>
        <w:gridCol w:w="7592"/>
      </w:tblGrid>
      <w:tr w:rsidR="003B64BD" w:rsidRPr="007C3757" w:rsidTr="00EA6E62">
        <w:trPr>
          <w:trHeight w:val="1763"/>
        </w:trPr>
        <w:tc>
          <w:tcPr>
            <w:tcW w:w="680" w:type="dxa"/>
            <w:hideMark/>
          </w:tcPr>
          <w:p w:rsidR="003B64BD" w:rsidRPr="007C3757" w:rsidRDefault="003B64BD" w:rsidP="00EA6E62">
            <w:pPr>
              <w:spacing w:after="0" w:line="240" w:lineRule="auto"/>
              <w:jc w:val="both"/>
              <w:rPr>
                <w:rFonts w:ascii="Arial" w:hAnsi="Arial" w:cs="Arial"/>
                <w:b/>
                <w:sz w:val="23"/>
                <w:szCs w:val="23"/>
              </w:rPr>
            </w:pPr>
            <w:r w:rsidRPr="007C3757">
              <w:rPr>
                <w:rFonts w:ascii="Arial" w:hAnsi="Arial" w:cs="Arial"/>
                <w:b/>
                <w:sz w:val="23"/>
                <w:szCs w:val="23"/>
              </w:rPr>
              <w:t>Sub:</w:t>
            </w:r>
          </w:p>
        </w:tc>
        <w:tc>
          <w:tcPr>
            <w:tcW w:w="7592" w:type="dxa"/>
            <w:hideMark/>
          </w:tcPr>
          <w:p w:rsidR="003B64BD" w:rsidRPr="007C3757" w:rsidRDefault="003B64BD" w:rsidP="00EA6E62">
            <w:pPr>
              <w:spacing w:after="0" w:line="240" w:lineRule="auto"/>
              <w:ind w:left="76"/>
              <w:jc w:val="both"/>
              <w:rPr>
                <w:rFonts w:ascii="Arial" w:hAnsi="Arial" w:cs="Arial"/>
                <w:sz w:val="23"/>
                <w:szCs w:val="23"/>
              </w:rPr>
            </w:pPr>
            <w:r w:rsidRPr="007C3757">
              <w:rPr>
                <w:rFonts w:ascii="Arial" w:hAnsi="Arial" w:cs="Arial"/>
                <w:sz w:val="23"/>
                <w:szCs w:val="23"/>
              </w:rPr>
              <w:t xml:space="preserve">Family Welfare </w:t>
            </w:r>
            <w:proofErr w:type="spellStart"/>
            <w:r w:rsidRPr="007C3757">
              <w:rPr>
                <w:rFonts w:ascii="Arial" w:hAnsi="Arial" w:cs="Arial"/>
                <w:sz w:val="23"/>
                <w:szCs w:val="23"/>
              </w:rPr>
              <w:t>Programme</w:t>
            </w:r>
            <w:proofErr w:type="spellEnd"/>
            <w:r w:rsidRPr="007C3757">
              <w:rPr>
                <w:rFonts w:ascii="Arial" w:hAnsi="Arial" w:cs="Arial"/>
                <w:sz w:val="23"/>
                <w:szCs w:val="23"/>
              </w:rPr>
              <w:t xml:space="preserve"> – Directorate of Family Welfare – Quality Assurance &amp; Insurance Section – Family Planning Indemnity Sub Committee Meeting - held on 29.09.2020 at Joint Director (MTP) chamber,  6</w:t>
            </w:r>
            <w:r w:rsidRPr="007C3757">
              <w:rPr>
                <w:rFonts w:ascii="Arial" w:hAnsi="Arial" w:cs="Arial"/>
                <w:sz w:val="23"/>
                <w:szCs w:val="23"/>
                <w:vertAlign w:val="superscript"/>
              </w:rPr>
              <w:t xml:space="preserve">th </w:t>
            </w:r>
            <w:r w:rsidRPr="007C3757">
              <w:rPr>
                <w:rFonts w:ascii="Arial" w:hAnsi="Arial" w:cs="Arial"/>
                <w:sz w:val="23"/>
                <w:szCs w:val="23"/>
              </w:rPr>
              <w:t xml:space="preserve">Floor, Directorate of Family Welfare, DMS Building, </w:t>
            </w:r>
            <w:proofErr w:type="spellStart"/>
            <w:r w:rsidRPr="007C3757">
              <w:rPr>
                <w:rFonts w:ascii="Arial" w:hAnsi="Arial" w:cs="Arial"/>
                <w:sz w:val="23"/>
                <w:szCs w:val="23"/>
              </w:rPr>
              <w:t>Teynampet</w:t>
            </w:r>
            <w:proofErr w:type="spellEnd"/>
            <w:r w:rsidRPr="007C3757">
              <w:rPr>
                <w:rFonts w:ascii="Arial" w:hAnsi="Arial" w:cs="Arial"/>
                <w:sz w:val="23"/>
                <w:szCs w:val="23"/>
              </w:rPr>
              <w:t>, Chennai – 6 – Review of 47</w:t>
            </w:r>
            <w:r w:rsidRPr="007C3757">
              <w:rPr>
                <w:rFonts w:ascii="Arial" w:hAnsi="Arial" w:cs="Arial"/>
                <w:b/>
                <w:i/>
                <w:sz w:val="23"/>
                <w:szCs w:val="23"/>
              </w:rPr>
              <w:t xml:space="preserve"> </w:t>
            </w:r>
            <w:r w:rsidRPr="007C3757">
              <w:rPr>
                <w:rFonts w:ascii="Arial" w:hAnsi="Arial" w:cs="Arial"/>
                <w:sz w:val="23"/>
                <w:szCs w:val="23"/>
              </w:rPr>
              <w:t>Failure Claims – Minutes   of the meeting – Regarding.</w:t>
            </w:r>
          </w:p>
        </w:tc>
      </w:tr>
      <w:tr w:rsidR="003B64BD" w:rsidRPr="007C3757" w:rsidTr="00EA6E62">
        <w:trPr>
          <w:trHeight w:val="710"/>
        </w:trPr>
        <w:tc>
          <w:tcPr>
            <w:tcW w:w="680" w:type="dxa"/>
            <w:hideMark/>
          </w:tcPr>
          <w:p w:rsidR="003B64BD" w:rsidRPr="007C3757" w:rsidRDefault="003B64BD" w:rsidP="00EA6E62">
            <w:pPr>
              <w:spacing w:after="0" w:line="240" w:lineRule="auto"/>
              <w:jc w:val="both"/>
              <w:rPr>
                <w:rFonts w:ascii="Arial" w:hAnsi="Arial" w:cs="Arial"/>
                <w:b/>
                <w:sz w:val="23"/>
                <w:szCs w:val="23"/>
              </w:rPr>
            </w:pPr>
            <w:r w:rsidRPr="007C3757">
              <w:rPr>
                <w:rFonts w:ascii="Arial" w:hAnsi="Arial" w:cs="Arial"/>
                <w:b/>
                <w:sz w:val="23"/>
                <w:szCs w:val="23"/>
              </w:rPr>
              <w:t>Ref:</w:t>
            </w:r>
          </w:p>
        </w:tc>
        <w:tc>
          <w:tcPr>
            <w:tcW w:w="7592" w:type="dxa"/>
            <w:hideMark/>
          </w:tcPr>
          <w:p w:rsidR="003B64BD" w:rsidRPr="007C3757" w:rsidRDefault="003B64BD" w:rsidP="00EA6E62">
            <w:pPr>
              <w:pStyle w:val="ListParagraph"/>
              <w:numPr>
                <w:ilvl w:val="0"/>
                <w:numId w:val="7"/>
              </w:numPr>
              <w:rPr>
                <w:rFonts w:ascii="Arial" w:hAnsi="Arial" w:cs="Arial"/>
                <w:sz w:val="23"/>
                <w:szCs w:val="23"/>
              </w:rPr>
            </w:pPr>
            <w:r w:rsidRPr="007C3757">
              <w:rPr>
                <w:rFonts w:ascii="Arial" w:hAnsi="Arial" w:cs="Arial"/>
                <w:sz w:val="23"/>
                <w:szCs w:val="23"/>
              </w:rPr>
              <w:t xml:space="preserve">G.O.Ms.No.33, Health and Family Welfare (R) Department              </w:t>
            </w:r>
          </w:p>
          <w:p w:rsidR="003B64BD" w:rsidRPr="007C3757" w:rsidRDefault="003B64BD" w:rsidP="00EA6E62">
            <w:pPr>
              <w:pStyle w:val="ListParagraph"/>
              <w:tabs>
                <w:tab w:val="clear" w:pos="360"/>
              </w:tabs>
              <w:ind w:left="436"/>
              <w:rPr>
                <w:rFonts w:ascii="Arial" w:hAnsi="Arial" w:cs="Arial"/>
                <w:sz w:val="23"/>
                <w:szCs w:val="23"/>
              </w:rPr>
            </w:pPr>
            <w:r w:rsidRPr="007C3757">
              <w:rPr>
                <w:rFonts w:ascii="Arial" w:hAnsi="Arial" w:cs="Arial"/>
                <w:sz w:val="23"/>
                <w:szCs w:val="23"/>
              </w:rPr>
              <w:t>Date:  06.02.2014.</w:t>
            </w:r>
          </w:p>
        </w:tc>
      </w:tr>
      <w:tr w:rsidR="003B64BD" w:rsidRPr="007C3757" w:rsidTr="00EA6E62">
        <w:trPr>
          <w:trHeight w:val="422"/>
        </w:trPr>
        <w:tc>
          <w:tcPr>
            <w:tcW w:w="680" w:type="dxa"/>
          </w:tcPr>
          <w:p w:rsidR="003B64BD" w:rsidRPr="007C3757" w:rsidRDefault="003B64BD" w:rsidP="00EA6E62">
            <w:pPr>
              <w:spacing w:after="0" w:line="240" w:lineRule="auto"/>
              <w:ind w:left="720"/>
              <w:jc w:val="both"/>
              <w:rPr>
                <w:rFonts w:ascii="Arial" w:eastAsia="BatangChe" w:hAnsi="Arial" w:cs="Arial"/>
                <w:sz w:val="23"/>
                <w:szCs w:val="23"/>
              </w:rPr>
            </w:pPr>
          </w:p>
        </w:tc>
        <w:tc>
          <w:tcPr>
            <w:tcW w:w="7592" w:type="dxa"/>
            <w:hideMark/>
          </w:tcPr>
          <w:p w:rsidR="003B64BD" w:rsidRPr="007C3757" w:rsidRDefault="003B64BD" w:rsidP="00EA6E62">
            <w:pPr>
              <w:spacing w:after="0" w:line="240" w:lineRule="auto"/>
              <w:ind w:left="76"/>
              <w:jc w:val="both"/>
              <w:rPr>
                <w:rFonts w:ascii="Arial" w:eastAsia="BatangChe" w:hAnsi="Arial" w:cs="Arial"/>
                <w:sz w:val="23"/>
                <w:szCs w:val="23"/>
              </w:rPr>
            </w:pPr>
            <w:r w:rsidRPr="007C3757">
              <w:rPr>
                <w:rFonts w:ascii="Arial" w:eastAsia="BatangChe" w:hAnsi="Arial" w:cs="Arial"/>
                <w:sz w:val="23"/>
                <w:szCs w:val="23"/>
              </w:rPr>
              <w:t xml:space="preserve">2. This office Ref.No.1227/FW/QA&amp;I-1 /2014 dated: 23.01.2015. </w:t>
            </w:r>
          </w:p>
        </w:tc>
      </w:tr>
      <w:tr w:rsidR="003B64BD" w:rsidRPr="007C3757" w:rsidTr="00EA6E62">
        <w:tc>
          <w:tcPr>
            <w:tcW w:w="680" w:type="dxa"/>
          </w:tcPr>
          <w:p w:rsidR="003B64BD" w:rsidRPr="007C3757" w:rsidRDefault="003B64BD" w:rsidP="00EA6E62">
            <w:pPr>
              <w:spacing w:after="0" w:line="240" w:lineRule="auto"/>
              <w:ind w:left="720"/>
              <w:jc w:val="both"/>
              <w:rPr>
                <w:rFonts w:ascii="Arial" w:hAnsi="Arial" w:cs="Arial"/>
                <w:sz w:val="23"/>
                <w:szCs w:val="23"/>
              </w:rPr>
            </w:pPr>
          </w:p>
        </w:tc>
        <w:tc>
          <w:tcPr>
            <w:tcW w:w="7592" w:type="dxa"/>
            <w:hideMark/>
          </w:tcPr>
          <w:p w:rsidR="003B64BD" w:rsidRPr="007C3757" w:rsidRDefault="003B64BD" w:rsidP="00EA6E62">
            <w:pPr>
              <w:spacing w:after="0" w:line="240" w:lineRule="auto"/>
              <w:ind w:left="76"/>
              <w:rPr>
                <w:rFonts w:ascii="Arial" w:hAnsi="Arial" w:cs="Arial"/>
                <w:sz w:val="23"/>
                <w:szCs w:val="23"/>
              </w:rPr>
            </w:pPr>
            <w:r w:rsidRPr="007C3757">
              <w:rPr>
                <w:rFonts w:ascii="Arial" w:hAnsi="Arial" w:cs="Arial"/>
                <w:sz w:val="23"/>
                <w:szCs w:val="23"/>
              </w:rPr>
              <w:t>3. This office Ref. No. 2329-3/FW/QA&amp;I-2/2020-2 dated:</w:t>
            </w:r>
            <w:r>
              <w:rPr>
                <w:rFonts w:ascii="Arial" w:hAnsi="Arial" w:cs="Arial"/>
                <w:sz w:val="23"/>
                <w:szCs w:val="23"/>
              </w:rPr>
              <w:t>21</w:t>
            </w:r>
            <w:r w:rsidRPr="007C3757">
              <w:rPr>
                <w:rFonts w:ascii="Arial" w:hAnsi="Arial" w:cs="Arial"/>
                <w:sz w:val="23"/>
                <w:szCs w:val="23"/>
              </w:rPr>
              <w:t xml:space="preserve">.09.2020     </w:t>
            </w:r>
          </w:p>
          <w:p w:rsidR="003B64BD" w:rsidRPr="007C3757" w:rsidRDefault="003B64BD" w:rsidP="00EA6E62">
            <w:pPr>
              <w:spacing w:after="0" w:line="240" w:lineRule="auto"/>
              <w:ind w:left="76"/>
              <w:rPr>
                <w:rFonts w:ascii="Arial" w:hAnsi="Arial" w:cs="Arial"/>
                <w:sz w:val="23"/>
                <w:szCs w:val="23"/>
              </w:rPr>
            </w:pPr>
            <w:r w:rsidRPr="007C3757">
              <w:rPr>
                <w:rFonts w:ascii="Arial" w:hAnsi="Arial" w:cs="Arial"/>
                <w:sz w:val="23"/>
                <w:szCs w:val="23"/>
              </w:rPr>
              <w:t xml:space="preserve">     (Intimation)  </w:t>
            </w:r>
          </w:p>
        </w:tc>
      </w:tr>
    </w:tbl>
    <w:p w:rsidR="003B64BD" w:rsidRPr="007C3757" w:rsidRDefault="003B64BD" w:rsidP="003B64BD">
      <w:pPr>
        <w:spacing w:after="0" w:line="240" w:lineRule="auto"/>
        <w:ind w:left="90" w:firstLine="630"/>
        <w:jc w:val="center"/>
        <w:rPr>
          <w:rFonts w:ascii="Arial" w:hAnsi="Arial" w:cs="Arial"/>
          <w:sz w:val="23"/>
          <w:szCs w:val="23"/>
        </w:rPr>
      </w:pPr>
      <w:r w:rsidRPr="007C3757">
        <w:rPr>
          <w:rFonts w:ascii="Arial" w:hAnsi="Arial" w:cs="Arial"/>
          <w:sz w:val="23"/>
          <w:szCs w:val="23"/>
        </w:rPr>
        <w:t>******</w:t>
      </w:r>
    </w:p>
    <w:p w:rsidR="003B64BD" w:rsidRPr="007C3757" w:rsidRDefault="003B64BD" w:rsidP="003B64BD">
      <w:pPr>
        <w:spacing w:after="0" w:line="240" w:lineRule="auto"/>
        <w:ind w:left="90" w:firstLine="630"/>
        <w:jc w:val="both"/>
        <w:rPr>
          <w:rFonts w:ascii="Arial" w:hAnsi="Arial" w:cs="Arial"/>
          <w:sz w:val="23"/>
          <w:szCs w:val="23"/>
        </w:rPr>
      </w:pPr>
    </w:p>
    <w:p w:rsidR="003B64BD" w:rsidRPr="007C3757" w:rsidRDefault="003B64BD" w:rsidP="003B64BD">
      <w:pPr>
        <w:spacing w:after="0"/>
        <w:ind w:left="90" w:firstLine="630"/>
        <w:jc w:val="both"/>
        <w:rPr>
          <w:rFonts w:ascii="Arial" w:hAnsi="Arial" w:cs="Arial"/>
          <w:sz w:val="23"/>
          <w:szCs w:val="23"/>
        </w:rPr>
      </w:pPr>
      <w:r w:rsidRPr="007C3757">
        <w:rPr>
          <w:rFonts w:ascii="Arial" w:hAnsi="Arial" w:cs="Arial"/>
          <w:sz w:val="23"/>
          <w:szCs w:val="23"/>
        </w:rPr>
        <w:t>The State Family Planning Indemnity Sub Committee meeting was held on 29.09.2020 to review of 47 Failure Claims at Joint Director (MTP) chamber, 6</w:t>
      </w:r>
      <w:r w:rsidRPr="007C3757">
        <w:rPr>
          <w:rFonts w:ascii="Arial" w:hAnsi="Arial" w:cs="Arial"/>
          <w:sz w:val="23"/>
          <w:szCs w:val="23"/>
          <w:vertAlign w:val="superscript"/>
        </w:rPr>
        <w:t xml:space="preserve">th </w:t>
      </w:r>
      <w:r w:rsidRPr="007C3757">
        <w:rPr>
          <w:rFonts w:ascii="Arial" w:hAnsi="Arial" w:cs="Arial"/>
          <w:sz w:val="23"/>
          <w:szCs w:val="23"/>
        </w:rPr>
        <w:t xml:space="preserve">Floor, Directorate of Family Welfare, DMS Building, </w:t>
      </w:r>
      <w:proofErr w:type="spellStart"/>
      <w:r w:rsidRPr="007C3757">
        <w:rPr>
          <w:rFonts w:ascii="Arial" w:hAnsi="Arial" w:cs="Arial"/>
          <w:sz w:val="23"/>
          <w:szCs w:val="23"/>
        </w:rPr>
        <w:t>Teynampet</w:t>
      </w:r>
      <w:proofErr w:type="spellEnd"/>
      <w:r w:rsidRPr="007C3757">
        <w:rPr>
          <w:rFonts w:ascii="Arial" w:hAnsi="Arial" w:cs="Arial"/>
          <w:sz w:val="23"/>
          <w:szCs w:val="23"/>
        </w:rPr>
        <w:t xml:space="preserve">, </w:t>
      </w:r>
      <w:proofErr w:type="gramStart"/>
      <w:r w:rsidRPr="007C3757">
        <w:rPr>
          <w:rFonts w:ascii="Arial" w:hAnsi="Arial" w:cs="Arial"/>
          <w:sz w:val="23"/>
          <w:szCs w:val="23"/>
        </w:rPr>
        <w:t>Chennai</w:t>
      </w:r>
      <w:proofErr w:type="gramEnd"/>
      <w:r w:rsidRPr="007C3757">
        <w:rPr>
          <w:rFonts w:ascii="Arial" w:hAnsi="Arial" w:cs="Arial"/>
          <w:sz w:val="23"/>
          <w:szCs w:val="23"/>
        </w:rPr>
        <w:t xml:space="preserve"> – 6  </w:t>
      </w:r>
    </w:p>
    <w:p w:rsidR="003B64BD" w:rsidRPr="00913A45" w:rsidRDefault="003B64BD" w:rsidP="003B64BD">
      <w:pPr>
        <w:spacing w:after="0" w:line="240" w:lineRule="auto"/>
        <w:rPr>
          <w:rFonts w:ascii="Arial" w:hAnsi="Arial" w:cs="Arial"/>
          <w:sz w:val="7"/>
          <w:szCs w:val="23"/>
        </w:rPr>
      </w:pPr>
    </w:p>
    <w:p w:rsidR="003B64BD" w:rsidRPr="007C3757" w:rsidRDefault="003B64BD" w:rsidP="003B64BD">
      <w:pPr>
        <w:spacing w:after="0" w:line="240" w:lineRule="auto"/>
        <w:rPr>
          <w:rFonts w:ascii="Arial" w:hAnsi="Arial" w:cs="Arial"/>
          <w:sz w:val="23"/>
          <w:szCs w:val="23"/>
        </w:rPr>
      </w:pPr>
      <w:r w:rsidRPr="007C3757">
        <w:rPr>
          <w:rFonts w:ascii="Arial" w:hAnsi="Arial" w:cs="Arial"/>
          <w:sz w:val="23"/>
          <w:szCs w:val="23"/>
        </w:rPr>
        <w:t xml:space="preserve">The following members participated. </w:t>
      </w:r>
    </w:p>
    <w:p w:rsidR="003B64BD" w:rsidRPr="007C3757" w:rsidRDefault="003B64BD" w:rsidP="003B64BD">
      <w:pPr>
        <w:spacing w:after="0" w:line="240" w:lineRule="auto"/>
        <w:rPr>
          <w:rFonts w:ascii="Arial" w:hAnsi="Arial" w:cs="Arial"/>
          <w:sz w:val="23"/>
          <w:szCs w:val="23"/>
        </w:rPr>
      </w:pPr>
    </w:p>
    <w:tbl>
      <w:tblPr>
        <w:tblpPr w:leftFromText="180" w:rightFromText="180" w:bottomFromText="20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5208"/>
        <w:gridCol w:w="3231"/>
      </w:tblGrid>
      <w:tr w:rsidR="003B64BD" w:rsidRPr="007C3757" w:rsidTr="00EA6E62">
        <w:trPr>
          <w:trHeight w:val="552"/>
        </w:trPr>
        <w:tc>
          <w:tcPr>
            <w:tcW w:w="921" w:type="dxa"/>
            <w:tcBorders>
              <w:top w:val="single" w:sz="4" w:space="0" w:color="000000"/>
              <w:left w:val="single" w:sz="4" w:space="0" w:color="000000"/>
              <w:bottom w:val="single" w:sz="4" w:space="0" w:color="000000"/>
              <w:right w:val="single" w:sz="4" w:space="0" w:color="000000"/>
            </w:tcBorders>
            <w:hideMark/>
          </w:tcPr>
          <w:p w:rsidR="003B64BD" w:rsidRPr="007C3757" w:rsidRDefault="003B64BD" w:rsidP="00EA6E62">
            <w:pPr>
              <w:spacing w:after="0" w:line="240" w:lineRule="auto"/>
              <w:ind w:left="426"/>
              <w:rPr>
                <w:rFonts w:ascii="Arial" w:hAnsi="Arial" w:cs="Arial"/>
                <w:sz w:val="23"/>
                <w:szCs w:val="23"/>
              </w:rPr>
            </w:pPr>
            <w:r w:rsidRPr="007C3757">
              <w:rPr>
                <w:rFonts w:ascii="Arial" w:hAnsi="Arial" w:cs="Arial"/>
                <w:sz w:val="23"/>
                <w:szCs w:val="23"/>
              </w:rPr>
              <w:t>1.</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 xml:space="preserve">Dr. V.P. </w:t>
            </w:r>
            <w:proofErr w:type="spellStart"/>
            <w:r w:rsidRPr="007C3757">
              <w:rPr>
                <w:rFonts w:ascii="Arial" w:hAnsi="Arial" w:cs="Arial"/>
                <w:sz w:val="23"/>
                <w:szCs w:val="23"/>
              </w:rPr>
              <w:t>Harisundari</w:t>
            </w:r>
            <w:proofErr w:type="spellEnd"/>
            <w:r w:rsidRPr="007C3757">
              <w:rPr>
                <w:rFonts w:ascii="Arial" w:hAnsi="Arial" w:cs="Arial"/>
                <w:sz w:val="23"/>
                <w:szCs w:val="23"/>
              </w:rPr>
              <w:t xml:space="preserve">, </w:t>
            </w:r>
            <w:proofErr w:type="gramStart"/>
            <w:r w:rsidRPr="007C3757">
              <w:rPr>
                <w:rFonts w:ascii="Arial" w:hAnsi="Arial" w:cs="Arial"/>
                <w:sz w:val="23"/>
                <w:szCs w:val="23"/>
              </w:rPr>
              <w:t>MBBS.,</w:t>
            </w:r>
            <w:proofErr w:type="gramEnd"/>
            <w:r w:rsidRPr="007C3757">
              <w:rPr>
                <w:rFonts w:ascii="Arial" w:hAnsi="Arial" w:cs="Arial"/>
                <w:sz w:val="23"/>
                <w:szCs w:val="23"/>
              </w:rPr>
              <w:t xml:space="preserve"> DCH.,</w:t>
            </w:r>
          </w:p>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Director of Family Welfare, Chennai – 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Pr="007C3757" w:rsidRDefault="003B64BD" w:rsidP="00EA6E62">
            <w:pPr>
              <w:spacing w:after="0" w:line="240" w:lineRule="auto"/>
              <w:jc w:val="both"/>
              <w:rPr>
                <w:rFonts w:ascii="Arial" w:hAnsi="Arial" w:cs="Arial"/>
                <w:sz w:val="23"/>
                <w:szCs w:val="23"/>
              </w:rPr>
            </w:pPr>
            <w:r w:rsidRPr="007C3757">
              <w:rPr>
                <w:rFonts w:ascii="Arial" w:hAnsi="Arial" w:cs="Arial"/>
                <w:sz w:val="23"/>
                <w:szCs w:val="23"/>
              </w:rPr>
              <w:t>Convener</w:t>
            </w:r>
          </w:p>
        </w:tc>
      </w:tr>
      <w:tr w:rsidR="003B64BD" w:rsidRPr="007C3757" w:rsidTr="00EA6E62">
        <w:trPr>
          <w:trHeight w:val="843"/>
        </w:trPr>
        <w:tc>
          <w:tcPr>
            <w:tcW w:w="921" w:type="dxa"/>
            <w:tcBorders>
              <w:top w:val="single" w:sz="4" w:space="0" w:color="000000"/>
              <w:left w:val="single" w:sz="4" w:space="0" w:color="000000"/>
              <w:bottom w:val="single" w:sz="4" w:space="0" w:color="000000"/>
              <w:right w:val="single" w:sz="4" w:space="0" w:color="000000"/>
            </w:tcBorders>
            <w:hideMark/>
          </w:tcPr>
          <w:p w:rsidR="003B64BD" w:rsidRPr="007C3757" w:rsidRDefault="003B64BD" w:rsidP="00EA6E62">
            <w:pPr>
              <w:spacing w:after="0" w:line="240" w:lineRule="auto"/>
              <w:ind w:left="426"/>
              <w:rPr>
                <w:rFonts w:ascii="Arial" w:hAnsi="Arial" w:cs="Arial"/>
                <w:sz w:val="23"/>
                <w:szCs w:val="23"/>
              </w:rPr>
            </w:pPr>
            <w:r w:rsidRPr="007C3757">
              <w:rPr>
                <w:rFonts w:ascii="Arial" w:hAnsi="Arial" w:cs="Arial"/>
                <w:sz w:val="23"/>
                <w:szCs w:val="23"/>
              </w:rPr>
              <w:t>2.</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Pr="007C3757" w:rsidRDefault="003B64BD" w:rsidP="00EA6E62">
            <w:pPr>
              <w:tabs>
                <w:tab w:val="left" w:pos="522"/>
              </w:tabs>
              <w:spacing w:after="0" w:line="240" w:lineRule="auto"/>
              <w:jc w:val="both"/>
              <w:rPr>
                <w:rFonts w:ascii="Arial" w:hAnsi="Arial" w:cs="Arial"/>
                <w:sz w:val="23"/>
                <w:szCs w:val="23"/>
              </w:rPr>
            </w:pPr>
            <w:proofErr w:type="spellStart"/>
            <w:r w:rsidRPr="007C3757">
              <w:rPr>
                <w:rFonts w:ascii="Arial" w:hAnsi="Arial" w:cs="Arial"/>
                <w:sz w:val="23"/>
                <w:szCs w:val="23"/>
              </w:rPr>
              <w:t>Dr.S.Amutha</w:t>
            </w:r>
            <w:proofErr w:type="spellEnd"/>
            <w:r w:rsidRPr="007C3757">
              <w:rPr>
                <w:rFonts w:ascii="Arial" w:hAnsi="Arial" w:cs="Arial"/>
                <w:sz w:val="23"/>
                <w:szCs w:val="23"/>
              </w:rPr>
              <w:t xml:space="preserve">, </w:t>
            </w:r>
            <w:proofErr w:type="gramStart"/>
            <w:r w:rsidRPr="007C3757">
              <w:rPr>
                <w:rFonts w:ascii="Arial" w:hAnsi="Arial" w:cs="Arial"/>
                <w:sz w:val="23"/>
                <w:szCs w:val="23"/>
              </w:rPr>
              <w:t>MBBS.,</w:t>
            </w:r>
            <w:proofErr w:type="gramEnd"/>
            <w:r w:rsidRPr="007C3757">
              <w:rPr>
                <w:rFonts w:ascii="Arial" w:hAnsi="Arial" w:cs="Arial"/>
                <w:sz w:val="23"/>
                <w:szCs w:val="23"/>
              </w:rPr>
              <w:t xml:space="preserve"> DDVL.,</w:t>
            </w:r>
          </w:p>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Join Director (MTP)</w:t>
            </w:r>
          </w:p>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Directorate of Family Welfare, Chennai – 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Pr="007C3757" w:rsidRDefault="003B64BD" w:rsidP="00EA6E62">
            <w:pPr>
              <w:spacing w:after="0" w:line="240" w:lineRule="auto"/>
              <w:jc w:val="both"/>
              <w:rPr>
                <w:rFonts w:ascii="Arial" w:hAnsi="Arial" w:cs="Arial"/>
                <w:sz w:val="23"/>
                <w:szCs w:val="23"/>
              </w:rPr>
            </w:pPr>
            <w:r w:rsidRPr="007C3757">
              <w:rPr>
                <w:rFonts w:ascii="Arial" w:hAnsi="Arial" w:cs="Arial"/>
                <w:sz w:val="23"/>
                <w:szCs w:val="23"/>
              </w:rPr>
              <w:t xml:space="preserve"> </w:t>
            </w:r>
          </w:p>
        </w:tc>
      </w:tr>
      <w:tr w:rsidR="003B64BD" w:rsidRPr="007C3757" w:rsidTr="00EA6E62">
        <w:trPr>
          <w:trHeight w:val="977"/>
        </w:trPr>
        <w:tc>
          <w:tcPr>
            <w:tcW w:w="921" w:type="dxa"/>
            <w:tcBorders>
              <w:top w:val="single" w:sz="4" w:space="0" w:color="000000"/>
              <w:left w:val="single" w:sz="4" w:space="0" w:color="000000"/>
              <w:bottom w:val="single" w:sz="4" w:space="0" w:color="000000"/>
              <w:right w:val="single" w:sz="4" w:space="0" w:color="000000"/>
            </w:tcBorders>
            <w:hideMark/>
          </w:tcPr>
          <w:p w:rsidR="003B64BD" w:rsidRPr="007C3757" w:rsidRDefault="003B64BD" w:rsidP="00EA6E62">
            <w:pPr>
              <w:spacing w:after="0" w:line="240" w:lineRule="auto"/>
              <w:ind w:left="426"/>
              <w:rPr>
                <w:rFonts w:ascii="Arial" w:hAnsi="Arial" w:cs="Arial"/>
                <w:sz w:val="23"/>
                <w:szCs w:val="23"/>
              </w:rPr>
            </w:pPr>
            <w:r w:rsidRPr="007C3757">
              <w:rPr>
                <w:rFonts w:ascii="Arial" w:hAnsi="Arial" w:cs="Arial"/>
                <w:sz w:val="23"/>
                <w:szCs w:val="23"/>
              </w:rPr>
              <w:t>3.</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Pr="007C3757" w:rsidRDefault="003B64BD" w:rsidP="00EA6E62">
            <w:pPr>
              <w:tabs>
                <w:tab w:val="left" w:pos="522"/>
              </w:tabs>
              <w:spacing w:after="0" w:line="240" w:lineRule="auto"/>
              <w:jc w:val="both"/>
              <w:rPr>
                <w:rFonts w:ascii="Arial" w:hAnsi="Arial" w:cs="Arial"/>
                <w:sz w:val="23"/>
                <w:szCs w:val="23"/>
              </w:rPr>
            </w:pPr>
            <w:proofErr w:type="spellStart"/>
            <w:r>
              <w:rPr>
                <w:rFonts w:ascii="Arial" w:hAnsi="Arial" w:cs="Arial"/>
                <w:sz w:val="23"/>
                <w:szCs w:val="23"/>
              </w:rPr>
              <w:t>Dr.D.Sha</w:t>
            </w:r>
            <w:r w:rsidRPr="007C3757">
              <w:rPr>
                <w:rFonts w:ascii="Arial" w:hAnsi="Arial" w:cs="Arial"/>
                <w:sz w:val="23"/>
                <w:szCs w:val="23"/>
              </w:rPr>
              <w:t>rmishta</w:t>
            </w:r>
            <w:proofErr w:type="spellEnd"/>
            <w:r w:rsidRPr="007C3757">
              <w:rPr>
                <w:rFonts w:ascii="Arial" w:hAnsi="Arial" w:cs="Arial"/>
                <w:sz w:val="23"/>
                <w:szCs w:val="23"/>
              </w:rPr>
              <w:t xml:space="preserve">, </w:t>
            </w:r>
            <w:proofErr w:type="gramStart"/>
            <w:r w:rsidRPr="007C3757">
              <w:rPr>
                <w:rFonts w:ascii="Arial" w:hAnsi="Arial" w:cs="Arial"/>
                <w:sz w:val="23"/>
                <w:szCs w:val="23"/>
              </w:rPr>
              <w:t>MBBS.,</w:t>
            </w:r>
            <w:proofErr w:type="gramEnd"/>
            <w:r w:rsidRPr="007C3757">
              <w:rPr>
                <w:rFonts w:ascii="Arial" w:hAnsi="Arial" w:cs="Arial"/>
                <w:sz w:val="23"/>
                <w:szCs w:val="23"/>
              </w:rPr>
              <w:t xml:space="preserve"> DGO.,</w:t>
            </w:r>
          </w:p>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Deputy Director (Ins.) (</w:t>
            </w:r>
            <w:proofErr w:type="spellStart"/>
            <w:r w:rsidRPr="007C3757">
              <w:rPr>
                <w:rFonts w:ascii="Arial" w:hAnsi="Arial" w:cs="Arial"/>
                <w:sz w:val="23"/>
                <w:szCs w:val="23"/>
              </w:rPr>
              <w:t>i/c</w:t>
            </w:r>
            <w:proofErr w:type="spellEnd"/>
            <w:r w:rsidRPr="007C3757">
              <w:rPr>
                <w:rFonts w:ascii="Arial" w:hAnsi="Arial" w:cs="Arial"/>
                <w:sz w:val="23"/>
                <w:szCs w:val="23"/>
              </w:rPr>
              <w:t>)</w:t>
            </w:r>
          </w:p>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Nodal Officer (FPIS)</w:t>
            </w:r>
          </w:p>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Directorate of Family Welfare, Chennai – 6</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Pr="007C3757" w:rsidRDefault="003B64BD" w:rsidP="00EA6E62">
            <w:pPr>
              <w:spacing w:after="0" w:line="240" w:lineRule="auto"/>
              <w:jc w:val="both"/>
              <w:rPr>
                <w:rFonts w:ascii="Arial" w:hAnsi="Arial" w:cs="Arial"/>
                <w:sz w:val="23"/>
                <w:szCs w:val="23"/>
              </w:rPr>
            </w:pPr>
            <w:r w:rsidRPr="007C3757">
              <w:rPr>
                <w:rFonts w:ascii="Arial" w:hAnsi="Arial" w:cs="Arial"/>
                <w:sz w:val="23"/>
                <w:szCs w:val="23"/>
              </w:rPr>
              <w:t>Member/Secretary</w:t>
            </w:r>
          </w:p>
        </w:tc>
      </w:tr>
      <w:tr w:rsidR="003B64BD" w:rsidRPr="007C3757" w:rsidTr="00EA6E62">
        <w:tc>
          <w:tcPr>
            <w:tcW w:w="921" w:type="dxa"/>
            <w:tcBorders>
              <w:top w:val="single" w:sz="4" w:space="0" w:color="000000"/>
              <w:left w:val="single" w:sz="4" w:space="0" w:color="000000"/>
              <w:bottom w:val="single" w:sz="4" w:space="0" w:color="000000"/>
              <w:right w:val="single" w:sz="4" w:space="0" w:color="000000"/>
            </w:tcBorders>
            <w:hideMark/>
          </w:tcPr>
          <w:p w:rsidR="003B64BD" w:rsidRPr="007C3757" w:rsidRDefault="003B64BD" w:rsidP="00EA6E62">
            <w:pPr>
              <w:spacing w:after="0" w:line="240" w:lineRule="auto"/>
              <w:ind w:left="426"/>
              <w:rPr>
                <w:rFonts w:ascii="Arial" w:hAnsi="Arial" w:cs="Arial"/>
                <w:sz w:val="23"/>
                <w:szCs w:val="23"/>
              </w:rPr>
            </w:pPr>
            <w:r w:rsidRPr="007C3757">
              <w:rPr>
                <w:rFonts w:ascii="Arial" w:hAnsi="Arial" w:cs="Arial"/>
                <w:sz w:val="23"/>
                <w:szCs w:val="23"/>
              </w:rPr>
              <w:t>4.</w:t>
            </w:r>
          </w:p>
        </w:tc>
        <w:tc>
          <w:tcPr>
            <w:tcW w:w="5208" w:type="dxa"/>
            <w:tcBorders>
              <w:top w:val="single" w:sz="4" w:space="0" w:color="000000"/>
              <w:left w:val="single" w:sz="4" w:space="0" w:color="000000"/>
              <w:bottom w:val="single" w:sz="4" w:space="0" w:color="000000"/>
              <w:right w:val="single" w:sz="4" w:space="0" w:color="000000"/>
            </w:tcBorders>
            <w:hideMark/>
          </w:tcPr>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 xml:space="preserve">Dr. V. </w:t>
            </w:r>
            <w:proofErr w:type="spellStart"/>
            <w:r w:rsidRPr="007C3757">
              <w:rPr>
                <w:rFonts w:ascii="Arial" w:hAnsi="Arial" w:cs="Arial"/>
                <w:sz w:val="23"/>
                <w:szCs w:val="23"/>
              </w:rPr>
              <w:t>Vijayalakshmi</w:t>
            </w:r>
            <w:proofErr w:type="spellEnd"/>
            <w:r w:rsidRPr="007C3757">
              <w:rPr>
                <w:rFonts w:ascii="Arial" w:hAnsi="Arial" w:cs="Arial"/>
                <w:sz w:val="23"/>
                <w:szCs w:val="23"/>
              </w:rPr>
              <w:t>, MS(General), Professor,</w:t>
            </w:r>
          </w:p>
          <w:p w:rsidR="003B64BD" w:rsidRPr="007C3757" w:rsidRDefault="003B64BD" w:rsidP="00EA6E62">
            <w:pPr>
              <w:tabs>
                <w:tab w:val="left" w:pos="522"/>
              </w:tabs>
              <w:spacing w:after="0" w:line="240" w:lineRule="auto"/>
              <w:jc w:val="both"/>
              <w:rPr>
                <w:rFonts w:ascii="Arial" w:hAnsi="Arial" w:cs="Arial"/>
                <w:sz w:val="23"/>
                <w:szCs w:val="23"/>
              </w:rPr>
            </w:pPr>
            <w:proofErr w:type="spellStart"/>
            <w:r w:rsidRPr="007C3757">
              <w:rPr>
                <w:rFonts w:ascii="Arial" w:hAnsi="Arial" w:cs="Arial"/>
                <w:sz w:val="23"/>
                <w:szCs w:val="23"/>
              </w:rPr>
              <w:t>Kilpauk</w:t>
            </w:r>
            <w:proofErr w:type="spellEnd"/>
            <w:r w:rsidRPr="007C3757">
              <w:rPr>
                <w:rFonts w:ascii="Arial" w:hAnsi="Arial" w:cs="Arial"/>
                <w:sz w:val="23"/>
                <w:szCs w:val="23"/>
              </w:rPr>
              <w:t xml:space="preserve"> Medical College, Chennai – 10.</w:t>
            </w:r>
          </w:p>
          <w:p w:rsidR="003B64BD" w:rsidRPr="007C3757" w:rsidRDefault="003B64BD" w:rsidP="00EA6E62">
            <w:pPr>
              <w:tabs>
                <w:tab w:val="left" w:pos="522"/>
              </w:tabs>
              <w:spacing w:after="0" w:line="240" w:lineRule="auto"/>
              <w:jc w:val="both"/>
              <w:rPr>
                <w:rFonts w:ascii="Arial" w:hAnsi="Arial" w:cs="Arial"/>
                <w:sz w:val="23"/>
                <w:szCs w:val="23"/>
              </w:rPr>
            </w:pPr>
            <w:r w:rsidRPr="007C3757">
              <w:rPr>
                <w:rFonts w:ascii="Arial" w:hAnsi="Arial" w:cs="Arial"/>
                <w:sz w:val="23"/>
                <w:szCs w:val="23"/>
              </w:rPr>
              <w:t>(Empanelled Surgeon)</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3B64BD" w:rsidRPr="007C3757" w:rsidRDefault="003B64BD" w:rsidP="00EA6E62">
            <w:pPr>
              <w:spacing w:after="0" w:line="240" w:lineRule="auto"/>
              <w:ind w:left="34"/>
              <w:rPr>
                <w:rFonts w:ascii="Arial" w:hAnsi="Arial" w:cs="Arial"/>
                <w:sz w:val="23"/>
                <w:szCs w:val="23"/>
              </w:rPr>
            </w:pPr>
            <w:r w:rsidRPr="007C3757">
              <w:rPr>
                <w:rFonts w:ascii="Arial" w:hAnsi="Arial" w:cs="Arial"/>
                <w:sz w:val="23"/>
                <w:szCs w:val="23"/>
              </w:rPr>
              <w:t>Member</w:t>
            </w:r>
          </w:p>
        </w:tc>
      </w:tr>
    </w:tbl>
    <w:p w:rsidR="003B64BD" w:rsidRDefault="003B64BD" w:rsidP="003B64BD">
      <w:pPr>
        <w:spacing w:after="0"/>
        <w:ind w:firstLine="720"/>
        <w:jc w:val="both"/>
        <w:rPr>
          <w:rFonts w:ascii="Arial" w:hAnsi="Arial" w:cs="Arial"/>
          <w:sz w:val="23"/>
          <w:szCs w:val="23"/>
        </w:rPr>
      </w:pPr>
      <w:r w:rsidRPr="007C3757">
        <w:rPr>
          <w:rFonts w:ascii="Arial" w:hAnsi="Arial" w:cs="Arial"/>
          <w:sz w:val="23"/>
          <w:szCs w:val="23"/>
        </w:rPr>
        <w:t xml:space="preserve">The Joint Director (MTP) has submitted a total of 47 Failure claims (2019-20 – 47) in the State Indemnity Sub Committee </w:t>
      </w:r>
      <w:r>
        <w:rPr>
          <w:rFonts w:ascii="Arial" w:hAnsi="Arial" w:cs="Arial"/>
          <w:sz w:val="23"/>
          <w:szCs w:val="23"/>
        </w:rPr>
        <w:t>(SISC)</w:t>
      </w:r>
      <w:r w:rsidRPr="007C3757">
        <w:rPr>
          <w:rFonts w:ascii="Arial" w:hAnsi="Arial" w:cs="Arial"/>
          <w:sz w:val="23"/>
          <w:szCs w:val="23"/>
        </w:rPr>
        <w:t xml:space="preserve"> to review </w:t>
      </w:r>
      <w:r>
        <w:rPr>
          <w:rFonts w:ascii="Arial" w:hAnsi="Arial" w:cs="Arial"/>
          <w:sz w:val="23"/>
          <w:szCs w:val="23"/>
        </w:rPr>
        <w:t>and settle the claims.</w:t>
      </w:r>
    </w:p>
    <w:p w:rsidR="003B64BD" w:rsidRPr="007C3757" w:rsidRDefault="003B64BD" w:rsidP="003B64BD">
      <w:pPr>
        <w:spacing w:after="0"/>
        <w:ind w:firstLine="720"/>
        <w:jc w:val="both"/>
        <w:rPr>
          <w:rFonts w:ascii="Arial" w:hAnsi="Arial" w:cs="Arial"/>
          <w:sz w:val="23"/>
          <w:szCs w:val="23"/>
        </w:rPr>
      </w:pPr>
    </w:p>
    <w:p w:rsidR="003B64BD" w:rsidRPr="007C3757" w:rsidRDefault="003B64BD" w:rsidP="003B64BD">
      <w:pPr>
        <w:tabs>
          <w:tab w:val="left" w:pos="720"/>
          <w:tab w:val="left" w:pos="1260"/>
        </w:tabs>
        <w:jc w:val="both"/>
        <w:rPr>
          <w:rFonts w:ascii="Arial" w:hAnsi="Arial" w:cs="Arial"/>
          <w:bCs/>
          <w:iCs/>
          <w:sz w:val="23"/>
          <w:szCs w:val="23"/>
        </w:rPr>
      </w:pPr>
      <w:r w:rsidRPr="007C3757">
        <w:rPr>
          <w:rFonts w:cs="Calibri"/>
          <w:sz w:val="23"/>
          <w:szCs w:val="23"/>
        </w:rPr>
        <w:tab/>
      </w:r>
      <w:r w:rsidRPr="007C3757">
        <w:rPr>
          <w:rFonts w:ascii="Arial" w:hAnsi="Arial" w:cs="Arial"/>
          <w:sz w:val="23"/>
          <w:szCs w:val="23"/>
        </w:rPr>
        <w:t xml:space="preserve">The committee reviewed and approved 45 failure claims </w:t>
      </w:r>
      <w:r w:rsidRPr="007C3757">
        <w:rPr>
          <w:rFonts w:ascii="Arial" w:hAnsi="Arial" w:cs="Arial"/>
          <w:bCs/>
          <w:iCs/>
          <w:sz w:val="23"/>
          <w:szCs w:val="23"/>
        </w:rPr>
        <w:t xml:space="preserve">(except 2 failure claims which have required documents) for the settlement of Rs.30,000/- </w:t>
      </w:r>
      <w:r>
        <w:rPr>
          <w:rFonts w:ascii="Arial" w:hAnsi="Arial" w:cs="Arial"/>
          <w:bCs/>
          <w:iCs/>
          <w:sz w:val="23"/>
          <w:szCs w:val="23"/>
        </w:rPr>
        <w:t xml:space="preserve">for </w:t>
      </w:r>
      <w:r w:rsidRPr="007C3757">
        <w:rPr>
          <w:rFonts w:ascii="Arial" w:hAnsi="Arial" w:cs="Arial"/>
          <w:bCs/>
          <w:iCs/>
          <w:sz w:val="23"/>
          <w:szCs w:val="23"/>
        </w:rPr>
        <w:t xml:space="preserve">each failure case pertaining to the years  </w:t>
      </w:r>
      <w:r w:rsidRPr="00882BDD">
        <w:rPr>
          <w:rFonts w:ascii="Arial" w:hAnsi="Arial" w:cs="Arial"/>
          <w:bCs/>
          <w:iCs/>
          <w:sz w:val="23"/>
          <w:szCs w:val="23"/>
        </w:rPr>
        <w:t>2019-20</w:t>
      </w:r>
      <w:r w:rsidRPr="007C3757">
        <w:rPr>
          <w:rFonts w:ascii="Arial" w:hAnsi="Arial" w:cs="Arial"/>
          <w:bCs/>
          <w:i/>
          <w:iCs/>
          <w:sz w:val="23"/>
          <w:szCs w:val="23"/>
        </w:rPr>
        <w:t xml:space="preserve"> </w:t>
      </w:r>
      <w:r w:rsidRPr="007C3757">
        <w:rPr>
          <w:rFonts w:ascii="Arial" w:hAnsi="Arial" w:cs="Arial"/>
          <w:bCs/>
          <w:iCs/>
          <w:sz w:val="23"/>
          <w:szCs w:val="23"/>
        </w:rPr>
        <w:t>(45 claims).</w:t>
      </w:r>
    </w:p>
    <w:p w:rsidR="003B64BD" w:rsidRPr="007C3757" w:rsidRDefault="003B64BD" w:rsidP="003B64BD">
      <w:pPr>
        <w:pStyle w:val="ListParagraph"/>
        <w:numPr>
          <w:ilvl w:val="0"/>
          <w:numId w:val="6"/>
        </w:numPr>
        <w:tabs>
          <w:tab w:val="left" w:pos="720"/>
          <w:tab w:val="left" w:pos="1260"/>
        </w:tabs>
        <w:spacing w:after="240" w:line="276" w:lineRule="auto"/>
        <w:ind w:left="720"/>
        <w:rPr>
          <w:rFonts w:ascii="Arial" w:hAnsi="Arial" w:cs="Arial"/>
          <w:sz w:val="23"/>
          <w:szCs w:val="23"/>
        </w:rPr>
      </w:pPr>
      <w:r w:rsidRPr="007C3757">
        <w:rPr>
          <w:rFonts w:ascii="Arial" w:hAnsi="Arial" w:cs="Arial"/>
          <w:sz w:val="23"/>
          <w:szCs w:val="23"/>
        </w:rPr>
        <w:lastRenderedPageBreak/>
        <w:t xml:space="preserve">Not approved – Sl. No.22, </w:t>
      </w:r>
      <w:proofErr w:type="spellStart"/>
      <w:r w:rsidRPr="007C3757">
        <w:rPr>
          <w:rFonts w:ascii="Arial" w:hAnsi="Arial" w:cs="Arial"/>
          <w:sz w:val="23"/>
          <w:szCs w:val="23"/>
        </w:rPr>
        <w:t>Tmt.Saritha</w:t>
      </w:r>
      <w:proofErr w:type="spellEnd"/>
      <w:r w:rsidRPr="007C3757">
        <w:rPr>
          <w:rFonts w:ascii="Arial" w:hAnsi="Arial" w:cs="Arial"/>
          <w:sz w:val="23"/>
          <w:szCs w:val="23"/>
        </w:rPr>
        <w:t xml:space="preserve">, W/o </w:t>
      </w:r>
      <w:proofErr w:type="spellStart"/>
      <w:r w:rsidRPr="007C3757">
        <w:rPr>
          <w:rFonts w:ascii="Arial" w:hAnsi="Arial" w:cs="Arial"/>
          <w:sz w:val="23"/>
          <w:szCs w:val="23"/>
        </w:rPr>
        <w:t>Vinukumar</w:t>
      </w:r>
      <w:proofErr w:type="spellEnd"/>
      <w:r w:rsidRPr="007C3757">
        <w:rPr>
          <w:rFonts w:ascii="Arial" w:hAnsi="Arial" w:cs="Arial"/>
          <w:sz w:val="23"/>
          <w:szCs w:val="23"/>
        </w:rPr>
        <w:t xml:space="preserve">, </w:t>
      </w:r>
      <w:proofErr w:type="spellStart"/>
      <w:proofErr w:type="gramStart"/>
      <w:r>
        <w:rPr>
          <w:rFonts w:ascii="Arial" w:hAnsi="Arial" w:cs="Arial"/>
          <w:sz w:val="23"/>
          <w:szCs w:val="23"/>
        </w:rPr>
        <w:t>Kany</w:t>
      </w:r>
      <w:r w:rsidRPr="007C3757">
        <w:rPr>
          <w:rFonts w:ascii="Arial" w:hAnsi="Arial" w:cs="Arial"/>
          <w:sz w:val="23"/>
          <w:szCs w:val="23"/>
        </w:rPr>
        <w:t>akumari</w:t>
      </w:r>
      <w:proofErr w:type="spellEnd"/>
      <w:proofErr w:type="gramEnd"/>
      <w:r w:rsidRPr="007C3757">
        <w:rPr>
          <w:rFonts w:ascii="Arial" w:hAnsi="Arial" w:cs="Arial"/>
          <w:sz w:val="23"/>
          <w:szCs w:val="23"/>
        </w:rPr>
        <w:t xml:space="preserve"> District – Operation Notes </w:t>
      </w:r>
      <w:r>
        <w:rPr>
          <w:rFonts w:ascii="Arial" w:hAnsi="Arial" w:cs="Arial"/>
          <w:sz w:val="23"/>
          <w:szCs w:val="23"/>
        </w:rPr>
        <w:t xml:space="preserve">status of </w:t>
      </w:r>
      <w:r w:rsidRPr="007C3757">
        <w:rPr>
          <w:rFonts w:ascii="Arial" w:hAnsi="Arial" w:cs="Arial"/>
          <w:sz w:val="23"/>
          <w:szCs w:val="23"/>
        </w:rPr>
        <w:t>the right side tube not mentioned in the Case Sheet.</w:t>
      </w:r>
    </w:p>
    <w:p w:rsidR="003B64BD" w:rsidRPr="007C3757" w:rsidRDefault="003B64BD" w:rsidP="003B64BD">
      <w:pPr>
        <w:pStyle w:val="ListParagraph"/>
        <w:numPr>
          <w:ilvl w:val="0"/>
          <w:numId w:val="6"/>
        </w:numPr>
        <w:tabs>
          <w:tab w:val="left" w:pos="720"/>
          <w:tab w:val="left" w:pos="1260"/>
        </w:tabs>
        <w:spacing w:after="240" w:line="276" w:lineRule="auto"/>
        <w:ind w:left="720"/>
        <w:rPr>
          <w:rFonts w:ascii="Arial" w:hAnsi="Arial" w:cs="Arial"/>
          <w:sz w:val="23"/>
          <w:szCs w:val="23"/>
        </w:rPr>
      </w:pPr>
      <w:r>
        <w:rPr>
          <w:rFonts w:ascii="Arial" w:hAnsi="Arial" w:cs="Arial"/>
          <w:sz w:val="23"/>
          <w:szCs w:val="23"/>
        </w:rPr>
        <w:t>Not approved</w:t>
      </w:r>
      <w:r w:rsidRPr="007C3757">
        <w:rPr>
          <w:rFonts w:ascii="Arial" w:hAnsi="Arial" w:cs="Arial"/>
          <w:sz w:val="23"/>
          <w:szCs w:val="23"/>
        </w:rPr>
        <w:t xml:space="preserve"> – Sl. No.44, </w:t>
      </w:r>
      <w:proofErr w:type="spellStart"/>
      <w:r w:rsidRPr="007C3757">
        <w:rPr>
          <w:rFonts w:ascii="Arial" w:hAnsi="Arial" w:cs="Arial"/>
          <w:sz w:val="23"/>
          <w:szCs w:val="23"/>
        </w:rPr>
        <w:t>Tmt.Sumathi</w:t>
      </w:r>
      <w:proofErr w:type="spellEnd"/>
      <w:r w:rsidRPr="007C3757">
        <w:rPr>
          <w:rFonts w:ascii="Arial" w:hAnsi="Arial" w:cs="Arial"/>
          <w:sz w:val="23"/>
          <w:szCs w:val="23"/>
        </w:rPr>
        <w:t xml:space="preserve">, W/o. </w:t>
      </w:r>
      <w:proofErr w:type="spellStart"/>
      <w:r w:rsidRPr="007C3757">
        <w:rPr>
          <w:rFonts w:ascii="Arial" w:hAnsi="Arial" w:cs="Arial"/>
          <w:sz w:val="23"/>
          <w:szCs w:val="23"/>
        </w:rPr>
        <w:t>Sathishkumar</w:t>
      </w:r>
      <w:proofErr w:type="spellEnd"/>
      <w:r w:rsidRPr="007C3757">
        <w:rPr>
          <w:rFonts w:ascii="Arial" w:hAnsi="Arial" w:cs="Arial"/>
          <w:sz w:val="23"/>
          <w:szCs w:val="23"/>
        </w:rPr>
        <w:t xml:space="preserve">, Vellore District – </w:t>
      </w:r>
      <w:r>
        <w:rPr>
          <w:rFonts w:ascii="Arial" w:hAnsi="Arial" w:cs="Arial"/>
          <w:sz w:val="23"/>
          <w:szCs w:val="23"/>
        </w:rPr>
        <w:t xml:space="preserve">supportive </w:t>
      </w:r>
      <w:r w:rsidRPr="007C3757">
        <w:rPr>
          <w:rFonts w:ascii="Arial" w:hAnsi="Arial" w:cs="Arial"/>
          <w:sz w:val="23"/>
          <w:szCs w:val="23"/>
        </w:rPr>
        <w:t>USG evidence of pregnancy</w:t>
      </w:r>
      <w:r>
        <w:rPr>
          <w:rFonts w:ascii="Arial" w:hAnsi="Arial" w:cs="Arial"/>
          <w:sz w:val="23"/>
          <w:szCs w:val="23"/>
        </w:rPr>
        <w:t>, not available</w:t>
      </w:r>
      <w:proofErr w:type="gramStart"/>
      <w:r>
        <w:rPr>
          <w:rFonts w:ascii="Arial" w:hAnsi="Arial" w:cs="Arial"/>
          <w:sz w:val="23"/>
          <w:szCs w:val="23"/>
        </w:rPr>
        <w:t>..</w:t>
      </w:r>
      <w:proofErr w:type="gramEnd"/>
      <w:r w:rsidRPr="007C3757">
        <w:rPr>
          <w:rFonts w:ascii="Arial" w:hAnsi="Arial" w:cs="Arial"/>
          <w:sz w:val="23"/>
          <w:szCs w:val="23"/>
        </w:rPr>
        <w:t xml:space="preserve"> </w:t>
      </w:r>
    </w:p>
    <w:p w:rsidR="003B64BD" w:rsidRPr="007C3757" w:rsidRDefault="003B64BD" w:rsidP="003B64BD">
      <w:pPr>
        <w:tabs>
          <w:tab w:val="left" w:pos="720"/>
          <w:tab w:val="left" w:pos="1260"/>
        </w:tabs>
        <w:spacing w:after="240"/>
        <w:rPr>
          <w:rFonts w:ascii="Arial" w:hAnsi="Arial" w:cs="Arial"/>
          <w:b/>
          <w:sz w:val="23"/>
          <w:szCs w:val="23"/>
          <w:u w:val="single"/>
        </w:rPr>
      </w:pPr>
      <w:proofErr w:type="gramStart"/>
      <w:r w:rsidRPr="007C3757">
        <w:rPr>
          <w:rFonts w:ascii="Arial" w:hAnsi="Arial" w:cs="Arial"/>
          <w:b/>
          <w:sz w:val="23"/>
          <w:szCs w:val="23"/>
          <w:u w:val="single"/>
        </w:rPr>
        <w:t>Following General Instruct</w:t>
      </w:r>
      <w:r>
        <w:rPr>
          <w:rFonts w:ascii="Arial" w:hAnsi="Arial" w:cs="Arial"/>
          <w:b/>
          <w:sz w:val="23"/>
          <w:szCs w:val="23"/>
          <w:u w:val="single"/>
        </w:rPr>
        <w:t>ions from Sub Committee.</w:t>
      </w:r>
      <w:proofErr w:type="gramEnd"/>
    </w:p>
    <w:p w:rsidR="003B64BD" w:rsidRPr="007C3757" w:rsidRDefault="003B64BD" w:rsidP="003B64BD">
      <w:pPr>
        <w:pStyle w:val="ListParagraph"/>
        <w:numPr>
          <w:ilvl w:val="0"/>
          <w:numId w:val="9"/>
        </w:numPr>
        <w:tabs>
          <w:tab w:val="left" w:pos="720"/>
          <w:tab w:val="left" w:pos="1260"/>
        </w:tabs>
        <w:spacing w:after="240"/>
        <w:rPr>
          <w:rFonts w:ascii="Arial" w:hAnsi="Arial" w:cs="Arial"/>
          <w:sz w:val="23"/>
          <w:szCs w:val="23"/>
        </w:rPr>
      </w:pPr>
      <w:r w:rsidRPr="007C3757">
        <w:rPr>
          <w:rFonts w:ascii="Arial" w:hAnsi="Arial" w:cs="Arial"/>
          <w:sz w:val="23"/>
          <w:szCs w:val="23"/>
        </w:rPr>
        <w:t>For cases of Failure following sterilization, leading to continuation of pregnancy and delivery, what family planning procedure (or) method has been adopted and followed should be indicated for all the delivered mothers from the district officials concerned and the same to be intimated to the Directorate.</w:t>
      </w:r>
    </w:p>
    <w:p w:rsidR="003B64BD" w:rsidRPr="007C3757" w:rsidRDefault="003B64BD" w:rsidP="003B64BD">
      <w:pPr>
        <w:pStyle w:val="ListParagraph"/>
        <w:numPr>
          <w:ilvl w:val="0"/>
          <w:numId w:val="9"/>
        </w:numPr>
        <w:tabs>
          <w:tab w:val="left" w:pos="720"/>
          <w:tab w:val="left" w:pos="1260"/>
        </w:tabs>
        <w:spacing w:after="240" w:line="276" w:lineRule="auto"/>
        <w:rPr>
          <w:rFonts w:ascii="Arial" w:hAnsi="Arial" w:cs="Arial"/>
          <w:sz w:val="23"/>
          <w:szCs w:val="23"/>
        </w:rPr>
      </w:pPr>
      <w:r w:rsidRPr="007C3757">
        <w:rPr>
          <w:rFonts w:ascii="Arial" w:hAnsi="Arial" w:cs="Arial"/>
          <w:sz w:val="23"/>
          <w:szCs w:val="23"/>
        </w:rPr>
        <w:t xml:space="preserve">In operative notes especially </w:t>
      </w:r>
      <w:proofErr w:type="spellStart"/>
      <w:r w:rsidRPr="007C3757">
        <w:rPr>
          <w:rFonts w:ascii="Arial" w:hAnsi="Arial" w:cs="Arial"/>
          <w:sz w:val="23"/>
          <w:szCs w:val="23"/>
        </w:rPr>
        <w:t>Laparo</w:t>
      </w:r>
      <w:r>
        <w:rPr>
          <w:rFonts w:ascii="Arial" w:hAnsi="Arial" w:cs="Arial"/>
          <w:sz w:val="23"/>
          <w:szCs w:val="23"/>
        </w:rPr>
        <w:t>tomy</w:t>
      </w:r>
      <w:proofErr w:type="spellEnd"/>
      <w:r>
        <w:rPr>
          <w:rFonts w:ascii="Arial" w:hAnsi="Arial" w:cs="Arial"/>
          <w:sz w:val="23"/>
          <w:szCs w:val="23"/>
        </w:rPr>
        <w:t xml:space="preserve"> for</w:t>
      </w:r>
      <w:r w:rsidRPr="007C3757">
        <w:rPr>
          <w:rFonts w:ascii="Arial" w:hAnsi="Arial" w:cs="Arial"/>
          <w:sz w:val="23"/>
          <w:szCs w:val="23"/>
        </w:rPr>
        <w:t xml:space="preserve"> ectopic</w:t>
      </w:r>
      <w:r>
        <w:rPr>
          <w:rFonts w:ascii="Arial" w:hAnsi="Arial" w:cs="Arial"/>
          <w:sz w:val="23"/>
          <w:szCs w:val="23"/>
        </w:rPr>
        <w:t xml:space="preserve"> status of </w:t>
      </w:r>
      <w:r w:rsidRPr="007C3757">
        <w:rPr>
          <w:rFonts w:ascii="Arial" w:hAnsi="Arial" w:cs="Arial"/>
          <w:sz w:val="23"/>
          <w:szCs w:val="23"/>
        </w:rPr>
        <w:t xml:space="preserve">both tubes irrespective </w:t>
      </w:r>
      <w:r>
        <w:rPr>
          <w:rFonts w:ascii="Arial" w:hAnsi="Arial" w:cs="Arial"/>
          <w:sz w:val="23"/>
          <w:szCs w:val="23"/>
        </w:rPr>
        <w:t xml:space="preserve">of condition </w:t>
      </w:r>
      <w:r w:rsidRPr="007C3757">
        <w:rPr>
          <w:rFonts w:ascii="Arial" w:hAnsi="Arial" w:cs="Arial"/>
          <w:sz w:val="23"/>
          <w:szCs w:val="23"/>
        </w:rPr>
        <w:t xml:space="preserve">should be mentioned.   </w:t>
      </w:r>
    </w:p>
    <w:p w:rsidR="003B64BD" w:rsidRPr="007C3757" w:rsidRDefault="003B64BD" w:rsidP="003B64BD">
      <w:pPr>
        <w:pStyle w:val="ListParagraph"/>
        <w:numPr>
          <w:ilvl w:val="0"/>
          <w:numId w:val="9"/>
        </w:numPr>
        <w:tabs>
          <w:tab w:val="left" w:pos="720"/>
          <w:tab w:val="left" w:pos="1260"/>
        </w:tabs>
        <w:spacing w:after="240" w:line="276" w:lineRule="auto"/>
        <w:rPr>
          <w:rFonts w:ascii="Arial" w:hAnsi="Arial" w:cs="Arial"/>
          <w:sz w:val="23"/>
          <w:szCs w:val="23"/>
        </w:rPr>
      </w:pPr>
      <w:r w:rsidRPr="007C3757">
        <w:rPr>
          <w:rFonts w:ascii="Arial" w:hAnsi="Arial" w:cs="Arial"/>
          <w:sz w:val="23"/>
          <w:szCs w:val="23"/>
        </w:rPr>
        <w:t xml:space="preserve">For all MTP, </w:t>
      </w:r>
      <w:r w:rsidRPr="000345D0">
        <w:rPr>
          <w:rFonts w:ascii="Arial" w:hAnsi="Arial" w:cs="Arial"/>
          <w:b/>
          <w:bCs/>
          <w:sz w:val="23"/>
          <w:szCs w:val="23"/>
        </w:rPr>
        <w:t>Consent</w:t>
      </w:r>
      <w:r>
        <w:rPr>
          <w:rFonts w:ascii="Arial" w:hAnsi="Arial" w:cs="Arial"/>
          <w:sz w:val="23"/>
          <w:szCs w:val="23"/>
        </w:rPr>
        <w:t xml:space="preserve"> </w:t>
      </w:r>
      <w:r w:rsidRPr="007C3757">
        <w:rPr>
          <w:rFonts w:ascii="Arial" w:hAnsi="Arial" w:cs="Arial"/>
          <w:b/>
          <w:sz w:val="23"/>
          <w:szCs w:val="23"/>
        </w:rPr>
        <w:t>Form ‘C’</w:t>
      </w:r>
      <w:r w:rsidRPr="007C3757">
        <w:rPr>
          <w:rFonts w:ascii="Arial" w:hAnsi="Arial" w:cs="Arial"/>
          <w:sz w:val="23"/>
          <w:szCs w:val="23"/>
        </w:rPr>
        <w:t xml:space="preserve"> should be attached even from Private institutions</w:t>
      </w:r>
      <w:r>
        <w:rPr>
          <w:rFonts w:ascii="Arial" w:hAnsi="Arial" w:cs="Arial"/>
          <w:sz w:val="23"/>
          <w:szCs w:val="23"/>
        </w:rPr>
        <w:t xml:space="preserve">: if conducted the MTP activities. </w:t>
      </w:r>
    </w:p>
    <w:p w:rsidR="003B64BD" w:rsidRDefault="003B64BD" w:rsidP="003B64BD">
      <w:pPr>
        <w:pStyle w:val="ListParagraph"/>
        <w:numPr>
          <w:ilvl w:val="0"/>
          <w:numId w:val="9"/>
        </w:numPr>
        <w:tabs>
          <w:tab w:val="left" w:pos="720"/>
          <w:tab w:val="left" w:pos="1260"/>
        </w:tabs>
        <w:spacing w:after="240" w:line="276" w:lineRule="auto"/>
        <w:rPr>
          <w:rFonts w:ascii="Arial" w:hAnsi="Arial" w:cs="Arial"/>
          <w:sz w:val="23"/>
          <w:szCs w:val="23"/>
        </w:rPr>
      </w:pPr>
      <w:r w:rsidRPr="007C3757">
        <w:rPr>
          <w:rFonts w:ascii="Arial" w:hAnsi="Arial" w:cs="Arial"/>
          <w:sz w:val="23"/>
          <w:szCs w:val="23"/>
        </w:rPr>
        <w:t xml:space="preserve">For Complete abortion cases UPT alone is not enough supportive evidence of Ultra-Sonogram during the pregnancy (pre </w:t>
      </w:r>
      <w:proofErr w:type="spellStart"/>
      <w:r>
        <w:rPr>
          <w:rFonts w:ascii="Arial" w:hAnsi="Arial" w:cs="Arial"/>
          <w:sz w:val="23"/>
          <w:szCs w:val="23"/>
        </w:rPr>
        <w:t>abortal</w:t>
      </w:r>
      <w:proofErr w:type="spellEnd"/>
      <w:r>
        <w:rPr>
          <w:rFonts w:ascii="Arial" w:hAnsi="Arial" w:cs="Arial"/>
          <w:sz w:val="23"/>
          <w:szCs w:val="23"/>
        </w:rPr>
        <w:t>) should be attached, as per the Government of India manual.</w:t>
      </w:r>
      <w:r w:rsidRPr="007C3757">
        <w:rPr>
          <w:rFonts w:ascii="Arial" w:hAnsi="Arial" w:cs="Arial"/>
          <w:sz w:val="23"/>
          <w:szCs w:val="23"/>
        </w:rPr>
        <w:t xml:space="preserve"> </w:t>
      </w:r>
    </w:p>
    <w:p w:rsidR="003B64BD" w:rsidRDefault="003B64BD" w:rsidP="003B64BD">
      <w:pPr>
        <w:pStyle w:val="ListParagraph"/>
        <w:numPr>
          <w:ilvl w:val="0"/>
          <w:numId w:val="9"/>
        </w:numPr>
        <w:tabs>
          <w:tab w:val="left" w:pos="720"/>
          <w:tab w:val="left" w:pos="1260"/>
        </w:tabs>
        <w:spacing w:after="240" w:line="276" w:lineRule="auto"/>
        <w:rPr>
          <w:rFonts w:ascii="Arial" w:hAnsi="Arial" w:cs="Arial"/>
          <w:sz w:val="23"/>
          <w:szCs w:val="23"/>
        </w:rPr>
      </w:pPr>
      <w:r>
        <w:rPr>
          <w:rFonts w:ascii="Arial" w:hAnsi="Arial" w:cs="Arial"/>
          <w:sz w:val="23"/>
          <w:szCs w:val="23"/>
        </w:rPr>
        <w:t>If MTP done by MMA, consent form must be attached for MMA in claim form.</w:t>
      </w:r>
    </w:p>
    <w:p w:rsidR="003B64BD" w:rsidRDefault="003B64BD" w:rsidP="003B64BD">
      <w:pPr>
        <w:pStyle w:val="ListParagraph"/>
        <w:numPr>
          <w:ilvl w:val="0"/>
          <w:numId w:val="9"/>
        </w:numPr>
        <w:tabs>
          <w:tab w:val="left" w:pos="720"/>
          <w:tab w:val="left" w:pos="1260"/>
        </w:tabs>
        <w:rPr>
          <w:rFonts w:ascii="Arial" w:hAnsi="Arial" w:cs="Arial"/>
          <w:sz w:val="23"/>
          <w:szCs w:val="23"/>
        </w:rPr>
      </w:pPr>
      <w:r w:rsidRPr="00A6646D">
        <w:rPr>
          <w:rFonts w:ascii="Arial" w:hAnsi="Arial" w:cs="Arial"/>
          <w:sz w:val="23"/>
          <w:szCs w:val="23"/>
        </w:rPr>
        <w:t>Medical record and check list for Female/Male Sterilization. (</w:t>
      </w:r>
      <w:proofErr w:type="gramStart"/>
      <w:r w:rsidRPr="00A6646D">
        <w:rPr>
          <w:rFonts w:ascii="Arial" w:hAnsi="Arial" w:cs="Arial"/>
          <w:sz w:val="23"/>
          <w:szCs w:val="23"/>
        </w:rPr>
        <w:t>to</w:t>
      </w:r>
      <w:proofErr w:type="gramEnd"/>
      <w:r w:rsidRPr="00A6646D">
        <w:rPr>
          <w:rFonts w:ascii="Arial" w:hAnsi="Arial" w:cs="Arial"/>
          <w:sz w:val="23"/>
          <w:szCs w:val="23"/>
        </w:rPr>
        <w:t xml:space="preserve"> be filled before </w:t>
      </w:r>
      <w:r>
        <w:rPr>
          <w:rFonts w:ascii="Arial" w:hAnsi="Arial" w:cs="Arial"/>
          <w:sz w:val="23"/>
          <w:szCs w:val="23"/>
        </w:rPr>
        <w:t xml:space="preserve">commencing </w:t>
      </w:r>
      <w:r w:rsidRPr="00A6646D">
        <w:rPr>
          <w:rFonts w:ascii="Arial" w:hAnsi="Arial" w:cs="Arial"/>
          <w:sz w:val="23"/>
          <w:szCs w:val="23"/>
        </w:rPr>
        <w:t xml:space="preserve"> the oper</w:t>
      </w:r>
      <w:r>
        <w:rPr>
          <w:rFonts w:ascii="Arial" w:hAnsi="Arial" w:cs="Arial"/>
          <w:sz w:val="23"/>
          <w:szCs w:val="23"/>
        </w:rPr>
        <w:t>ation) must be filled</w:t>
      </w:r>
      <w:r w:rsidRPr="00A6646D">
        <w:rPr>
          <w:rFonts w:ascii="Arial" w:hAnsi="Arial" w:cs="Arial"/>
          <w:sz w:val="23"/>
          <w:szCs w:val="23"/>
        </w:rPr>
        <w:t xml:space="preserve"> and attached to </w:t>
      </w:r>
      <w:r>
        <w:rPr>
          <w:rFonts w:ascii="Arial" w:hAnsi="Arial" w:cs="Arial"/>
          <w:sz w:val="23"/>
          <w:szCs w:val="23"/>
        </w:rPr>
        <w:t xml:space="preserve">Consent </w:t>
      </w:r>
      <w:r w:rsidRPr="00A6646D">
        <w:rPr>
          <w:rFonts w:ascii="Arial" w:hAnsi="Arial" w:cs="Arial"/>
          <w:sz w:val="23"/>
          <w:szCs w:val="23"/>
        </w:rPr>
        <w:t>form.</w:t>
      </w:r>
    </w:p>
    <w:p w:rsidR="003B64BD" w:rsidRDefault="003B64BD" w:rsidP="003B64BD">
      <w:pPr>
        <w:pStyle w:val="ListParagraph"/>
        <w:tabs>
          <w:tab w:val="clear" w:pos="360"/>
          <w:tab w:val="left" w:pos="720"/>
          <w:tab w:val="left" w:pos="1260"/>
        </w:tabs>
        <w:ind w:left="720"/>
        <w:rPr>
          <w:rFonts w:ascii="Arial" w:hAnsi="Arial" w:cs="Arial"/>
          <w:sz w:val="23"/>
          <w:szCs w:val="23"/>
        </w:rPr>
      </w:pPr>
    </w:p>
    <w:p w:rsidR="003B64BD" w:rsidRPr="00A6646D" w:rsidRDefault="003B64BD" w:rsidP="003B64BD">
      <w:pPr>
        <w:pStyle w:val="ListParagraph"/>
        <w:tabs>
          <w:tab w:val="clear" w:pos="360"/>
          <w:tab w:val="left" w:pos="720"/>
          <w:tab w:val="left" w:pos="1260"/>
        </w:tabs>
        <w:ind w:left="720"/>
        <w:rPr>
          <w:rFonts w:ascii="Arial" w:hAnsi="Arial" w:cs="Arial"/>
          <w:sz w:val="23"/>
          <w:szCs w:val="23"/>
        </w:rPr>
      </w:pPr>
    </w:p>
    <w:p w:rsidR="003B64BD" w:rsidRDefault="003B64BD" w:rsidP="003B64BD">
      <w:pPr>
        <w:spacing w:after="0" w:line="240" w:lineRule="auto"/>
        <w:rPr>
          <w:rFonts w:ascii="Arial" w:hAnsi="Arial" w:cs="Arial"/>
          <w:sz w:val="23"/>
          <w:szCs w:val="23"/>
        </w:rPr>
      </w:pPr>
    </w:p>
    <w:p w:rsidR="003B64BD" w:rsidRPr="007C3757" w:rsidRDefault="003B64BD" w:rsidP="003B64BD">
      <w:pPr>
        <w:spacing w:after="0" w:line="240" w:lineRule="auto"/>
        <w:rPr>
          <w:rFonts w:ascii="Arial" w:hAnsi="Arial" w:cs="Arial"/>
          <w:sz w:val="23"/>
          <w:szCs w:val="23"/>
        </w:rPr>
      </w:pPr>
      <w:r w:rsidRPr="007C3757">
        <w:rPr>
          <w:rFonts w:ascii="Arial" w:hAnsi="Arial" w:cs="Arial"/>
          <w:sz w:val="23"/>
          <w:szCs w:val="23"/>
        </w:rPr>
        <w:t xml:space="preserve">Dr. V. </w:t>
      </w:r>
      <w:proofErr w:type="spellStart"/>
      <w:r w:rsidRPr="007C3757">
        <w:rPr>
          <w:rFonts w:ascii="Arial" w:hAnsi="Arial" w:cs="Arial"/>
          <w:sz w:val="23"/>
          <w:szCs w:val="23"/>
        </w:rPr>
        <w:t>Vijayalakshmi</w:t>
      </w:r>
      <w:proofErr w:type="spellEnd"/>
      <w:r w:rsidRPr="007C3757">
        <w:rPr>
          <w:rFonts w:ascii="Arial" w:hAnsi="Arial" w:cs="Arial"/>
          <w:sz w:val="23"/>
          <w:szCs w:val="23"/>
        </w:rPr>
        <w:t>, MS (General</w:t>
      </w:r>
      <w:r>
        <w:rPr>
          <w:rFonts w:ascii="Arial" w:hAnsi="Arial" w:cs="Arial"/>
          <w:sz w:val="23"/>
          <w:szCs w:val="23"/>
        </w:rPr>
        <w:t xml:space="preserve">)                       Dr. </w:t>
      </w:r>
      <w:proofErr w:type="spellStart"/>
      <w:r>
        <w:rPr>
          <w:rFonts w:ascii="Arial" w:hAnsi="Arial" w:cs="Arial"/>
          <w:sz w:val="23"/>
          <w:szCs w:val="23"/>
        </w:rPr>
        <w:t>She</w:t>
      </w:r>
      <w:r w:rsidRPr="007C3757">
        <w:rPr>
          <w:rFonts w:ascii="Arial" w:hAnsi="Arial" w:cs="Arial"/>
          <w:sz w:val="23"/>
          <w:szCs w:val="23"/>
        </w:rPr>
        <w:t>rmishta</w:t>
      </w:r>
      <w:proofErr w:type="spellEnd"/>
      <w:r w:rsidRPr="007C3757">
        <w:rPr>
          <w:rFonts w:ascii="Arial" w:hAnsi="Arial" w:cs="Arial"/>
          <w:sz w:val="23"/>
          <w:szCs w:val="23"/>
        </w:rPr>
        <w:t xml:space="preserve">, </w:t>
      </w:r>
      <w:proofErr w:type="gramStart"/>
      <w:r w:rsidRPr="007C3757">
        <w:rPr>
          <w:rFonts w:ascii="Arial" w:hAnsi="Arial" w:cs="Arial"/>
          <w:sz w:val="23"/>
          <w:szCs w:val="23"/>
        </w:rPr>
        <w:t>MBBS.,</w:t>
      </w:r>
      <w:proofErr w:type="gramEnd"/>
      <w:r w:rsidRPr="007C3757">
        <w:rPr>
          <w:rFonts w:ascii="Arial" w:hAnsi="Arial" w:cs="Arial"/>
          <w:sz w:val="23"/>
          <w:szCs w:val="23"/>
        </w:rPr>
        <w:t xml:space="preserve"> DGO.,</w:t>
      </w:r>
    </w:p>
    <w:p w:rsidR="003B64BD" w:rsidRPr="007C3757" w:rsidRDefault="003B64BD" w:rsidP="003B64BD">
      <w:pPr>
        <w:spacing w:after="0" w:line="240" w:lineRule="auto"/>
        <w:rPr>
          <w:rFonts w:ascii="Arial" w:hAnsi="Arial" w:cs="Arial"/>
          <w:sz w:val="23"/>
          <w:szCs w:val="23"/>
        </w:rPr>
      </w:pPr>
      <w:r w:rsidRPr="007C3757">
        <w:rPr>
          <w:rFonts w:ascii="Arial" w:hAnsi="Arial" w:cs="Arial"/>
          <w:sz w:val="23"/>
          <w:szCs w:val="23"/>
        </w:rPr>
        <w:t xml:space="preserve">Empanelled Surgeon (Member)                       </w:t>
      </w:r>
      <w:r>
        <w:rPr>
          <w:rFonts w:ascii="Arial" w:hAnsi="Arial" w:cs="Arial"/>
          <w:sz w:val="23"/>
          <w:szCs w:val="23"/>
        </w:rPr>
        <w:t xml:space="preserve"> </w:t>
      </w:r>
      <w:r w:rsidRPr="007C3757">
        <w:rPr>
          <w:rFonts w:ascii="Arial" w:hAnsi="Arial" w:cs="Arial"/>
          <w:sz w:val="23"/>
          <w:szCs w:val="23"/>
        </w:rPr>
        <w:t xml:space="preserve">     Deputy Director (Ins.</w:t>
      </w:r>
      <w:proofErr w:type="gramStart"/>
      <w:r w:rsidRPr="007C3757">
        <w:rPr>
          <w:rFonts w:ascii="Arial" w:hAnsi="Arial" w:cs="Arial"/>
          <w:sz w:val="23"/>
          <w:szCs w:val="23"/>
        </w:rPr>
        <w:t>)(</w:t>
      </w:r>
      <w:proofErr w:type="spellStart"/>
      <w:proofErr w:type="gramEnd"/>
      <w:r w:rsidRPr="007C3757">
        <w:rPr>
          <w:rFonts w:ascii="Arial" w:hAnsi="Arial" w:cs="Arial"/>
          <w:sz w:val="23"/>
          <w:szCs w:val="23"/>
        </w:rPr>
        <w:t>i/c</w:t>
      </w:r>
      <w:proofErr w:type="spellEnd"/>
      <w:r w:rsidRPr="007C3757">
        <w:rPr>
          <w:rFonts w:ascii="Arial" w:hAnsi="Arial" w:cs="Arial"/>
          <w:sz w:val="23"/>
          <w:szCs w:val="23"/>
        </w:rPr>
        <w:t>),</w:t>
      </w:r>
      <w:r w:rsidRPr="007C3757">
        <w:rPr>
          <w:rFonts w:ascii="Arial" w:hAnsi="Arial" w:cs="Arial"/>
          <w:sz w:val="23"/>
          <w:szCs w:val="23"/>
        </w:rPr>
        <w:tab/>
      </w:r>
      <w:r w:rsidRPr="007C3757">
        <w:rPr>
          <w:rFonts w:ascii="Arial" w:hAnsi="Arial" w:cs="Arial"/>
          <w:sz w:val="23"/>
          <w:szCs w:val="23"/>
        </w:rPr>
        <w:tab/>
      </w:r>
    </w:p>
    <w:p w:rsidR="003B64BD" w:rsidRPr="007C3757" w:rsidRDefault="003B64BD" w:rsidP="003B64BD">
      <w:pPr>
        <w:spacing w:after="0" w:line="240" w:lineRule="auto"/>
        <w:rPr>
          <w:rFonts w:ascii="Arial" w:hAnsi="Arial" w:cs="Arial"/>
          <w:sz w:val="23"/>
          <w:szCs w:val="23"/>
        </w:rPr>
      </w:pPr>
      <w:r w:rsidRPr="007C3757">
        <w:rPr>
          <w:rFonts w:ascii="Arial" w:hAnsi="Arial" w:cs="Arial"/>
          <w:sz w:val="23"/>
          <w:szCs w:val="23"/>
        </w:rPr>
        <w:t>Professor,</w:t>
      </w:r>
      <w:r w:rsidRPr="007C3757">
        <w:rPr>
          <w:rFonts w:ascii="Arial" w:hAnsi="Arial" w:cs="Arial"/>
          <w:sz w:val="23"/>
          <w:szCs w:val="23"/>
        </w:rPr>
        <w:tab/>
        <w:t xml:space="preserve">  </w:t>
      </w:r>
      <w:r w:rsidRPr="007C3757">
        <w:rPr>
          <w:rFonts w:ascii="Arial" w:hAnsi="Arial" w:cs="Arial"/>
          <w:sz w:val="23"/>
          <w:szCs w:val="23"/>
        </w:rPr>
        <w:tab/>
      </w:r>
      <w:r w:rsidRPr="007C3757">
        <w:rPr>
          <w:rFonts w:ascii="Arial" w:hAnsi="Arial" w:cs="Arial"/>
          <w:sz w:val="23"/>
          <w:szCs w:val="23"/>
        </w:rPr>
        <w:tab/>
        <w:t xml:space="preserve">                   </w:t>
      </w:r>
      <w:r w:rsidRPr="007C3757">
        <w:rPr>
          <w:rFonts w:ascii="Arial" w:hAnsi="Arial" w:cs="Arial"/>
          <w:sz w:val="23"/>
          <w:szCs w:val="23"/>
        </w:rPr>
        <w:tab/>
        <w:t xml:space="preserve">      </w:t>
      </w:r>
      <w:r>
        <w:rPr>
          <w:rFonts w:ascii="Arial" w:hAnsi="Arial" w:cs="Arial"/>
          <w:sz w:val="23"/>
          <w:szCs w:val="23"/>
        </w:rPr>
        <w:t xml:space="preserve"> </w:t>
      </w:r>
      <w:r w:rsidRPr="007C3757">
        <w:rPr>
          <w:rFonts w:ascii="Arial" w:hAnsi="Arial" w:cs="Arial"/>
          <w:sz w:val="23"/>
          <w:szCs w:val="23"/>
        </w:rPr>
        <w:t xml:space="preserve">  </w:t>
      </w:r>
      <w:r>
        <w:rPr>
          <w:rFonts w:ascii="Arial" w:hAnsi="Arial" w:cs="Arial"/>
          <w:sz w:val="23"/>
          <w:szCs w:val="23"/>
        </w:rPr>
        <w:t xml:space="preserve">  State Noda</w:t>
      </w:r>
      <w:r w:rsidRPr="007C3757">
        <w:rPr>
          <w:rFonts w:ascii="Arial" w:hAnsi="Arial" w:cs="Arial"/>
          <w:sz w:val="23"/>
          <w:szCs w:val="23"/>
        </w:rPr>
        <w:t>l Officer (FPIS)</w:t>
      </w:r>
      <w:r w:rsidRPr="007C3757">
        <w:rPr>
          <w:rFonts w:ascii="Arial" w:hAnsi="Arial" w:cs="Arial"/>
          <w:sz w:val="23"/>
          <w:szCs w:val="23"/>
        </w:rPr>
        <w:tab/>
      </w:r>
      <w:r w:rsidRPr="007C3757">
        <w:rPr>
          <w:rFonts w:ascii="Arial" w:hAnsi="Arial" w:cs="Arial"/>
          <w:sz w:val="23"/>
          <w:szCs w:val="23"/>
        </w:rPr>
        <w:tab/>
        <w:t xml:space="preserve">           </w:t>
      </w:r>
    </w:p>
    <w:p w:rsidR="003B64BD" w:rsidRDefault="003B64BD" w:rsidP="003B64BD">
      <w:pPr>
        <w:spacing w:after="0" w:line="240" w:lineRule="auto"/>
        <w:ind w:left="4320" w:hanging="4320"/>
        <w:rPr>
          <w:rFonts w:ascii="Arial" w:hAnsi="Arial" w:cs="Arial"/>
          <w:sz w:val="23"/>
          <w:szCs w:val="23"/>
        </w:rPr>
      </w:pPr>
      <w:r>
        <w:rPr>
          <w:rFonts w:ascii="Arial" w:hAnsi="Arial" w:cs="Arial"/>
          <w:sz w:val="23"/>
          <w:szCs w:val="23"/>
        </w:rPr>
        <w:t>K</w:t>
      </w:r>
      <w:r w:rsidRPr="007C3757">
        <w:rPr>
          <w:rFonts w:ascii="Arial" w:hAnsi="Arial" w:cs="Arial"/>
          <w:sz w:val="23"/>
          <w:szCs w:val="23"/>
        </w:rPr>
        <w:t xml:space="preserve">MC, </w:t>
      </w:r>
      <w:proofErr w:type="spellStart"/>
      <w:r w:rsidRPr="007C3757">
        <w:rPr>
          <w:rFonts w:ascii="Arial" w:hAnsi="Arial" w:cs="Arial"/>
          <w:sz w:val="23"/>
          <w:szCs w:val="23"/>
        </w:rPr>
        <w:t>Kilpauk</w:t>
      </w:r>
      <w:proofErr w:type="spellEnd"/>
      <w:r w:rsidRPr="007C3757">
        <w:rPr>
          <w:rFonts w:ascii="Arial" w:hAnsi="Arial" w:cs="Arial"/>
          <w:sz w:val="23"/>
          <w:szCs w:val="23"/>
        </w:rPr>
        <w:t>, Chennai – 10.</w:t>
      </w:r>
      <w:r w:rsidRPr="007C3757">
        <w:rPr>
          <w:rFonts w:ascii="Arial" w:hAnsi="Arial" w:cs="Arial"/>
          <w:sz w:val="23"/>
          <w:szCs w:val="23"/>
        </w:rPr>
        <w:tab/>
      </w:r>
      <w:r w:rsidRPr="007C3757">
        <w:rPr>
          <w:rFonts w:ascii="Arial" w:hAnsi="Arial" w:cs="Arial"/>
          <w:sz w:val="23"/>
          <w:szCs w:val="23"/>
        </w:rPr>
        <w:tab/>
      </w:r>
      <w:proofErr w:type="gramStart"/>
      <w:r w:rsidRPr="007C3757">
        <w:rPr>
          <w:rFonts w:ascii="Arial" w:hAnsi="Arial" w:cs="Arial"/>
          <w:sz w:val="23"/>
          <w:szCs w:val="23"/>
        </w:rPr>
        <w:t xml:space="preserve">Directorate of Family Welfare, </w:t>
      </w:r>
      <w:r>
        <w:rPr>
          <w:rFonts w:ascii="Arial" w:hAnsi="Arial" w:cs="Arial"/>
          <w:sz w:val="23"/>
          <w:szCs w:val="23"/>
        </w:rPr>
        <w:t>Chennai-6.</w:t>
      </w:r>
      <w:proofErr w:type="gramEnd"/>
      <w:r w:rsidRPr="007C3757">
        <w:rPr>
          <w:rFonts w:ascii="Arial" w:hAnsi="Arial" w:cs="Arial"/>
          <w:sz w:val="23"/>
          <w:szCs w:val="23"/>
        </w:rPr>
        <w:t xml:space="preserve">                               </w:t>
      </w:r>
      <w:r>
        <w:rPr>
          <w:rFonts w:ascii="Arial" w:hAnsi="Arial" w:cs="Arial"/>
          <w:sz w:val="23"/>
          <w:szCs w:val="23"/>
        </w:rPr>
        <w:t xml:space="preserve">                         </w:t>
      </w:r>
    </w:p>
    <w:p w:rsidR="003B64BD" w:rsidRPr="007C3757" w:rsidRDefault="003B64BD" w:rsidP="003B64BD">
      <w:pPr>
        <w:spacing w:after="0" w:line="240" w:lineRule="auto"/>
        <w:rPr>
          <w:rFonts w:ascii="Arial" w:hAnsi="Arial" w:cs="Arial"/>
          <w:color w:val="000000"/>
          <w:sz w:val="23"/>
          <w:szCs w:val="23"/>
        </w:rPr>
      </w:pPr>
      <w:r w:rsidRPr="007C3757">
        <w:rPr>
          <w:rFonts w:ascii="Arial" w:hAnsi="Arial" w:cs="Arial"/>
          <w:sz w:val="23"/>
          <w:szCs w:val="23"/>
        </w:rPr>
        <w:t xml:space="preserve">        </w:t>
      </w:r>
      <w:r w:rsidRPr="007C3757">
        <w:rPr>
          <w:rFonts w:ascii="Arial" w:hAnsi="Arial" w:cs="Arial"/>
          <w:sz w:val="23"/>
          <w:szCs w:val="23"/>
        </w:rPr>
        <w:tab/>
      </w:r>
      <w:r w:rsidRPr="007C3757">
        <w:rPr>
          <w:rFonts w:ascii="Arial" w:hAnsi="Arial" w:cs="Arial"/>
          <w:sz w:val="23"/>
          <w:szCs w:val="23"/>
        </w:rPr>
        <w:tab/>
      </w:r>
      <w:r w:rsidRPr="007C3757">
        <w:rPr>
          <w:rFonts w:ascii="Arial" w:hAnsi="Arial" w:cs="Arial"/>
          <w:sz w:val="23"/>
          <w:szCs w:val="23"/>
        </w:rPr>
        <w:tab/>
      </w:r>
      <w:r w:rsidRPr="007C3757">
        <w:rPr>
          <w:rFonts w:ascii="Arial" w:hAnsi="Arial" w:cs="Arial"/>
          <w:sz w:val="23"/>
          <w:szCs w:val="23"/>
        </w:rPr>
        <w:tab/>
      </w:r>
      <w:r w:rsidRPr="007C3757">
        <w:rPr>
          <w:rFonts w:ascii="Arial" w:hAnsi="Arial" w:cs="Arial"/>
          <w:sz w:val="23"/>
          <w:szCs w:val="23"/>
        </w:rPr>
        <w:tab/>
      </w:r>
      <w:r w:rsidRPr="007C3757">
        <w:rPr>
          <w:rFonts w:ascii="Arial" w:hAnsi="Arial" w:cs="Arial"/>
          <w:sz w:val="23"/>
          <w:szCs w:val="23"/>
        </w:rPr>
        <w:tab/>
      </w:r>
      <w:r w:rsidRPr="007C3757">
        <w:rPr>
          <w:rFonts w:ascii="Arial" w:hAnsi="Arial" w:cs="Arial"/>
          <w:sz w:val="23"/>
          <w:szCs w:val="23"/>
        </w:rPr>
        <w:tab/>
      </w:r>
      <w:r w:rsidRPr="007C3757">
        <w:rPr>
          <w:rFonts w:ascii="Arial" w:hAnsi="Arial" w:cs="Arial"/>
          <w:color w:val="000000"/>
          <w:sz w:val="23"/>
          <w:szCs w:val="23"/>
        </w:rPr>
        <w:t xml:space="preserve"> </w:t>
      </w:r>
    </w:p>
    <w:p w:rsidR="003B64BD" w:rsidRPr="007C3757" w:rsidRDefault="003B64BD" w:rsidP="003B64BD">
      <w:pPr>
        <w:spacing w:after="0" w:line="240" w:lineRule="auto"/>
        <w:rPr>
          <w:rFonts w:ascii="Arial" w:hAnsi="Arial" w:cs="Arial"/>
          <w:color w:val="000000"/>
          <w:sz w:val="23"/>
          <w:szCs w:val="23"/>
        </w:rPr>
      </w:pPr>
    </w:p>
    <w:p w:rsidR="003B64BD" w:rsidRPr="007C3757" w:rsidRDefault="003B64BD" w:rsidP="003B64BD">
      <w:pPr>
        <w:tabs>
          <w:tab w:val="left" w:pos="522"/>
        </w:tabs>
        <w:spacing w:after="0" w:line="240" w:lineRule="auto"/>
        <w:jc w:val="both"/>
        <w:rPr>
          <w:rFonts w:ascii="Arial" w:hAnsi="Arial" w:cs="Arial"/>
          <w:sz w:val="23"/>
          <w:szCs w:val="23"/>
        </w:rPr>
      </w:pPr>
      <w:proofErr w:type="spellStart"/>
      <w:r w:rsidRPr="007C3757">
        <w:rPr>
          <w:rFonts w:ascii="Arial" w:hAnsi="Arial" w:cs="Arial"/>
          <w:sz w:val="23"/>
          <w:szCs w:val="23"/>
        </w:rPr>
        <w:t>Dr.S</w:t>
      </w:r>
      <w:proofErr w:type="spellEnd"/>
      <w:r w:rsidRPr="007C3757">
        <w:rPr>
          <w:rFonts w:ascii="Arial" w:hAnsi="Arial" w:cs="Arial"/>
          <w:sz w:val="23"/>
          <w:szCs w:val="23"/>
        </w:rPr>
        <w:t xml:space="preserve">. </w:t>
      </w:r>
      <w:proofErr w:type="spellStart"/>
      <w:r w:rsidRPr="007C3757">
        <w:rPr>
          <w:rFonts w:ascii="Arial" w:hAnsi="Arial" w:cs="Arial"/>
          <w:sz w:val="23"/>
          <w:szCs w:val="23"/>
        </w:rPr>
        <w:t>Amutha</w:t>
      </w:r>
      <w:proofErr w:type="spellEnd"/>
      <w:r w:rsidRPr="007C3757">
        <w:rPr>
          <w:rFonts w:ascii="Arial" w:hAnsi="Arial" w:cs="Arial"/>
          <w:sz w:val="23"/>
          <w:szCs w:val="23"/>
        </w:rPr>
        <w:t xml:space="preserve">, </w:t>
      </w:r>
      <w:proofErr w:type="gramStart"/>
      <w:r w:rsidRPr="007C3757">
        <w:rPr>
          <w:rFonts w:ascii="Arial" w:hAnsi="Arial" w:cs="Arial"/>
          <w:sz w:val="23"/>
          <w:szCs w:val="23"/>
        </w:rPr>
        <w:t>MBBS.,</w:t>
      </w:r>
      <w:proofErr w:type="gramEnd"/>
      <w:r w:rsidRPr="007C3757">
        <w:rPr>
          <w:rFonts w:ascii="Arial" w:hAnsi="Arial" w:cs="Arial"/>
          <w:sz w:val="23"/>
          <w:szCs w:val="23"/>
        </w:rPr>
        <w:t xml:space="preserve"> DDDVL..,</w:t>
      </w:r>
      <w:r w:rsidRPr="007C3757">
        <w:rPr>
          <w:rFonts w:ascii="Arial" w:hAnsi="Arial" w:cs="Arial"/>
          <w:sz w:val="23"/>
          <w:szCs w:val="23"/>
        </w:rPr>
        <w:tab/>
      </w:r>
      <w:r w:rsidRPr="007C3757">
        <w:rPr>
          <w:rFonts w:ascii="Arial" w:hAnsi="Arial" w:cs="Arial"/>
          <w:sz w:val="23"/>
          <w:szCs w:val="23"/>
        </w:rPr>
        <w:tab/>
        <w:t xml:space="preserve">        </w:t>
      </w:r>
      <w:r>
        <w:rPr>
          <w:rFonts w:ascii="Arial" w:hAnsi="Arial" w:cs="Arial"/>
          <w:sz w:val="23"/>
          <w:szCs w:val="23"/>
        </w:rPr>
        <w:t xml:space="preserve">  </w:t>
      </w:r>
      <w:r w:rsidRPr="007C3757">
        <w:rPr>
          <w:rFonts w:ascii="Arial" w:hAnsi="Arial" w:cs="Arial"/>
          <w:sz w:val="23"/>
          <w:szCs w:val="23"/>
        </w:rPr>
        <w:t xml:space="preserve"> Dr. V.P. </w:t>
      </w:r>
      <w:proofErr w:type="spellStart"/>
      <w:r w:rsidRPr="007C3757">
        <w:rPr>
          <w:rFonts w:ascii="Arial" w:hAnsi="Arial" w:cs="Arial"/>
          <w:sz w:val="23"/>
          <w:szCs w:val="23"/>
        </w:rPr>
        <w:t>Harisundari</w:t>
      </w:r>
      <w:proofErr w:type="spellEnd"/>
      <w:r w:rsidRPr="007C3757">
        <w:rPr>
          <w:rFonts w:ascii="Arial" w:hAnsi="Arial" w:cs="Arial"/>
          <w:sz w:val="23"/>
          <w:szCs w:val="23"/>
        </w:rPr>
        <w:t>, MBBS., DCH.,.,</w:t>
      </w:r>
    </w:p>
    <w:p w:rsidR="003B64BD" w:rsidRPr="007C3757" w:rsidRDefault="003B64BD" w:rsidP="003B64BD">
      <w:pPr>
        <w:tabs>
          <w:tab w:val="left" w:pos="522"/>
        </w:tabs>
        <w:spacing w:after="0" w:line="240" w:lineRule="auto"/>
        <w:jc w:val="both"/>
        <w:rPr>
          <w:rFonts w:ascii="Arial" w:hAnsi="Arial" w:cs="Arial"/>
          <w:sz w:val="23"/>
          <w:szCs w:val="23"/>
        </w:rPr>
      </w:pPr>
      <w:r w:rsidRPr="007C3757">
        <w:rPr>
          <w:rFonts w:ascii="Arial" w:hAnsi="Arial" w:cs="Arial"/>
          <w:sz w:val="23"/>
          <w:szCs w:val="23"/>
        </w:rPr>
        <w:t xml:space="preserve">Project </w:t>
      </w:r>
      <w:proofErr w:type="gramStart"/>
      <w:r w:rsidRPr="007C3757">
        <w:rPr>
          <w:rFonts w:ascii="Arial" w:hAnsi="Arial" w:cs="Arial"/>
          <w:sz w:val="23"/>
          <w:szCs w:val="23"/>
        </w:rPr>
        <w:t>Officer(</w:t>
      </w:r>
      <w:proofErr w:type="gramEnd"/>
      <w:r w:rsidRPr="007C3757">
        <w:rPr>
          <w:rFonts w:ascii="Arial" w:hAnsi="Arial" w:cs="Arial"/>
          <w:sz w:val="23"/>
          <w:szCs w:val="23"/>
        </w:rPr>
        <w:t xml:space="preserve">MTP)                                             </w:t>
      </w:r>
      <w:r>
        <w:rPr>
          <w:rFonts w:ascii="Arial" w:hAnsi="Arial" w:cs="Arial"/>
          <w:sz w:val="23"/>
          <w:szCs w:val="23"/>
        </w:rPr>
        <w:t xml:space="preserve"> </w:t>
      </w:r>
      <w:r w:rsidRPr="007C3757">
        <w:rPr>
          <w:rFonts w:ascii="Arial" w:hAnsi="Arial" w:cs="Arial"/>
          <w:color w:val="000000"/>
          <w:sz w:val="23"/>
          <w:szCs w:val="23"/>
        </w:rPr>
        <w:t>Convener</w:t>
      </w:r>
      <w:r w:rsidRPr="007C3757">
        <w:rPr>
          <w:rFonts w:ascii="Arial" w:hAnsi="Arial" w:cs="Arial"/>
          <w:color w:val="000000"/>
          <w:sz w:val="23"/>
          <w:szCs w:val="23"/>
        </w:rPr>
        <w:tab/>
      </w:r>
    </w:p>
    <w:p w:rsidR="003B64BD" w:rsidRPr="007C3757" w:rsidRDefault="003B64BD" w:rsidP="003B64BD">
      <w:pPr>
        <w:tabs>
          <w:tab w:val="left" w:pos="522"/>
        </w:tabs>
        <w:spacing w:after="0" w:line="240" w:lineRule="auto"/>
        <w:jc w:val="both"/>
        <w:rPr>
          <w:rFonts w:ascii="Arial" w:hAnsi="Arial" w:cs="Arial"/>
          <w:sz w:val="23"/>
          <w:szCs w:val="23"/>
        </w:rPr>
      </w:pPr>
      <w:r w:rsidRPr="007C3757">
        <w:rPr>
          <w:rFonts w:ascii="Arial" w:hAnsi="Arial" w:cs="Arial"/>
          <w:sz w:val="23"/>
          <w:szCs w:val="23"/>
        </w:rPr>
        <w:t xml:space="preserve">Member/Secretary         </w:t>
      </w:r>
      <w:r w:rsidRPr="007C3757">
        <w:rPr>
          <w:rFonts w:ascii="Arial" w:hAnsi="Arial" w:cs="Arial"/>
          <w:sz w:val="23"/>
          <w:szCs w:val="23"/>
        </w:rPr>
        <w:tab/>
      </w:r>
      <w:r w:rsidRPr="007C3757">
        <w:rPr>
          <w:rFonts w:ascii="Arial" w:hAnsi="Arial" w:cs="Arial"/>
          <w:sz w:val="23"/>
          <w:szCs w:val="23"/>
        </w:rPr>
        <w:tab/>
        <w:t xml:space="preserve">                   </w:t>
      </w:r>
      <w:r>
        <w:rPr>
          <w:rFonts w:ascii="Arial" w:hAnsi="Arial" w:cs="Arial"/>
          <w:sz w:val="23"/>
          <w:szCs w:val="23"/>
        </w:rPr>
        <w:t xml:space="preserve">  </w:t>
      </w:r>
      <w:r w:rsidRPr="007C3757">
        <w:rPr>
          <w:rFonts w:ascii="Arial" w:hAnsi="Arial" w:cs="Arial"/>
          <w:sz w:val="23"/>
          <w:szCs w:val="23"/>
        </w:rPr>
        <w:t xml:space="preserve">  Director of Family Welfare</w:t>
      </w:r>
      <w:r w:rsidRPr="007C3757">
        <w:rPr>
          <w:rFonts w:ascii="Arial" w:hAnsi="Arial" w:cs="Arial"/>
          <w:sz w:val="23"/>
          <w:szCs w:val="23"/>
        </w:rPr>
        <w:tab/>
        <w:t xml:space="preserve">         </w:t>
      </w:r>
    </w:p>
    <w:p w:rsidR="003B64BD" w:rsidRPr="007C3757" w:rsidRDefault="003B64BD" w:rsidP="003B64BD">
      <w:pPr>
        <w:tabs>
          <w:tab w:val="left" w:pos="522"/>
        </w:tabs>
        <w:spacing w:after="0" w:line="240" w:lineRule="auto"/>
        <w:jc w:val="both"/>
        <w:rPr>
          <w:rFonts w:ascii="Arial" w:hAnsi="Arial" w:cs="Arial"/>
          <w:sz w:val="23"/>
          <w:szCs w:val="23"/>
        </w:rPr>
      </w:pPr>
      <w:r w:rsidRPr="007C3757">
        <w:rPr>
          <w:rFonts w:ascii="Arial" w:hAnsi="Arial" w:cs="Arial"/>
          <w:sz w:val="23"/>
          <w:szCs w:val="23"/>
        </w:rPr>
        <w:t xml:space="preserve">Directorate of Family Welfare                                 </w:t>
      </w:r>
      <w:r w:rsidRPr="007C3757">
        <w:rPr>
          <w:rFonts w:ascii="Arial" w:hAnsi="Arial" w:cs="Arial"/>
          <w:color w:val="000000"/>
          <w:sz w:val="23"/>
          <w:szCs w:val="23"/>
        </w:rPr>
        <w:t xml:space="preserve">Chennai – 6                                                        </w:t>
      </w:r>
    </w:p>
    <w:p w:rsidR="003B64BD" w:rsidRPr="007C3757" w:rsidRDefault="003B64BD" w:rsidP="003B64BD">
      <w:pPr>
        <w:tabs>
          <w:tab w:val="left" w:pos="522"/>
        </w:tabs>
        <w:spacing w:after="0" w:line="240" w:lineRule="auto"/>
        <w:jc w:val="both"/>
        <w:rPr>
          <w:rFonts w:ascii="Arial" w:hAnsi="Arial" w:cs="Arial"/>
          <w:sz w:val="23"/>
          <w:szCs w:val="23"/>
        </w:rPr>
      </w:pPr>
      <w:proofErr w:type="gramStart"/>
      <w:r w:rsidRPr="007C3757">
        <w:rPr>
          <w:rFonts w:ascii="Arial" w:hAnsi="Arial" w:cs="Arial"/>
          <w:sz w:val="23"/>
          <w:szCs w:val="23"/>
        </w:rPr>
        <w:t>Chennai – 6.</w:t>
      </w:r>
      <w:proofErr w:type="gramEnd"/>
    </w:p>
    <w:p w:rsidR="003B64BD" w:rsidRDefault="003B64BD" w:rsidP="003B64BD">
      <w:pPr>
        <w:spacing w:after="0" w:line="240" w:lineRule="auto"/>
        <w:rPr>
          <w:rFonts w:ascii="Arial" w:hAnsi="Arial" w:cs="Arial"/>
          <w:color w:val="000000"/>
          <w:sz w:val="23"/>
          <w:szCs w:val="23"/>
        </w:rPr>
      </w:pPr>
      <w:r w:rsidRPr="007C3757">
        <w:rPr>
          <w:rFonts w:ascii="Arial" w:hAnsi="Arial" w:cs="Arial"/>
          <w:color w:val="000000"/>
          <w:sz w:val="23"/>
          <w:szCs w:val="23"/>
        </w:rPr>
        <w:t xml:space="preserve">                                               </w:t>
      </w:r>
    </w:p>
    <w:p w:rsidR="003B64BD" w:rsidRDefault="003B64BD" w:rsidP="003B64BD">
      <w:pPr>
        <w:spacing w:after="0" w:line="240" w:lineRule="auto"/>
        <w:rPr>
          <w:rFonts w:ascii="Arial" w:hAnsi="Arial" w:cs="Arial"/>
          <w:color w:val="000000"/>
          <w:sz w:val="23"/>
          <w:szCs w:val="23"/>
        </w:rPr>
      </w:pPr>
    </w:p>
    <w:p w:rsidR="003B64BD" w:rsidRPr="007C3757" w:rsidRDefault="003B64BD" w:rsidP="003B64BD">
      <w:pPr>
        <w:spacing w:after="0" w:line="240" w:lineRule="auto"/>
        <w:ind w:left="2880"/>
        <w:rPr>
          <w:rFonts w:ascii="Arial" w:hAnsi="Arial" w:cs="Arial"/>
          <w:color w:val="000000"/>
          <w:sz w:val="23"/>
          <w:szCs w:val="23"/>
        </w:rPr>
      </w:pPr>
      <w:r>
        <w:rPr>
          <w:rFonts w:ascii="Arial" w:hAnsi="Arial" w:cs="Arial"/>
          <w:color w:val="000000"/>
          <w:sz w:val="23"/>
          <w:szCs w:val="23"/>
        </w:rPr>
        <w:t xml:space="preserve">  </w:t>
      </w:r>
      <w:r w:rsidRPr="007C3757">
        <w:rPr>
          <w:rFonts w:ascii="Arial" w:hAnsi="Arial" w:cs="Arial"/>
          <w:color w:val="000000"/>
          <w:sz w:val="23"/>
          <w:szCs w:val="23"/>
        </w:rPr>
        <w:t xml:space="preserve"> Mission Director (NHM),</w:t>
      </w:r>
    </w:p>
    <w:p w:rsidR="003B64BD" w:rsidRPr="007C3757" w:rsidRDefault="003B64BD" w:rsidP="003B64BD">
      <w:pPr>
        <w:spacing w:after="0" w:line="240" w:lineRule="auto"/>
        <w:ind w:left="1170" w:firstLine="270"/>
        <w:rPr>
          <w:rFonts w:ascii="Arial" w:hAnsi="Arial" w:cs="Arial"/>
          <w:color w:val="000000"/>
          <w:sz w:val="23"/>
          <w:szCs w:val="23"/>
        </w:rPr>
      </w:pPr>
      <w:r w:rsidRPr="007C3757">
        <w:rPr>
          <w:rFonts w:ascii="Arial" w:hAnsi="Arial" w:cs="Arial"/>
          <w:color w:val="000000"/>
          <w:sz w:val="23"/>
          <w:szCs w:val="23"/>
        </w:rPr>
        <w:tab/>
      </w:r>
      <w:r w:rsidRPr="007C3757">
        <w:rPr>
          <w:rFonts w:ascii="Arial" w:hAnsi="Arial" w:cs="Arial"/>
          <w:color w:val="000000"/>
          <w:sz w:val="23"/>
          <w:szCs w:val="23"/>
        </w:rPr>
        <w:tab/>
        <w:t xml:space="preserve"> </w:t>
      </w:r>
      <w:r>
        <w:rPr>
          <w:rFonts w:ascii="Arial" w:hAnsi="Arial" w:cs="Arial"/>
          <w:color w:val="000000"/>
          <w:sz w:val="23"/>
          <w:szCs w:val="23"/>
        </w:rPr>
        <w:t xml:space="preserve">  </w:t>
      </w:r>
      <w:r w:rsidRPr="007C3757">
        <w:rPr>
          <w:rFonts w:ascii="Arial" w:hAnsi="Arial" w:cs="Arial"/>
          <w:color w:val="000000"/>
          <w:sz w:val="23"/>
          <w:szCs w:val="23"/>
        </w:rPr>
        <w:t xml:space="preserve">State </w:t>
      </w:r>
      <w:proofErr w:type="gramStart"/>
      <w:r w:rsidRPr="007C3757">
        <w:rPr>
          <w:rFonts w:ascii="Arial" w:hAnsi="Arial" w:cs="Arial"/>
          <w:color w:val="000000"/>
          <w:sz w:val="23"/>
          <w:szCs w:val="23"/>
        </w:rPr>
        <w:t>Health  Society</w:t>
      </w:r>
      <w:proofErr w:type="gramEnd"/>
      <w:r w:rsidRPr="007C3757">
        <w:rPr>
          <w:rFonts w:ascii="Arial" w:hAnsi="Arial" w:cs="Arial"/>
          <w:color w:val="000000"/>
          <w:sz w:val="23"/>
          <w:szCs w:val="23"/>
        </w:rPr>
        <w:t>/ Chairman,</w:t>
      </w:r>
    </w:p>
    <w:p w:rsidR="003B64BD" w:rsidRPr="007C3757" w:rsidRDefault="003B64BD" w:rsidP="003B64BD">
      <w:pPr>
        <w:spacing w:after="0" w:line="240" w:lineRule="auto"/>
        <w:rPr>
          <w:rFonts w:ascii="Arial" w:hAnsi="Arial" w:cs="Arial"/>
          <w:color w:val="000000"/>
          <w:sz w:val="23"/>
          <w:szCs w:val="23"/>
        </w:rPr>
      </w:pPr>
      <w:r w:rsidRPr="007C3757">
        <w:rPr>
          <w:rFonts w:ascii="Arial" w:hAnsi="Arial" w:cs="Arial"/>
          <w:color w:val="000000"/>
          <w:sz w:val="23"/>
          <w:szCs w:val="23"/>
        </w:rPr>
        <w:t xml:space="preserve">                                                State Family Planning Indemnity</w:t>
      </w:r>
    </w:p>
    <w:p w:rsidR="003B64BD" w:rsidRPr="007C3757" w:rsidRDefault="003B64BD" w:rsidP="003B64BD">
      <w:pPr>
        <w:spacing w:after="0" w:line="240" w:lineRule="auto"/>
        <w:rPr>
          <w:rFonts w:ascii="Arial" w:hAnsi="Arial" w:cs="Arial"/>
          <w:b/>
          <w:sz w:val="23"/>
          <w:szCs w:val="23"/>
        </w:rPr>
      </w:pPr>
      <w:r w:rsidRPr="007C3757">
        <w:rPr>
          <w:rFonts w:ascii="Arial" w:hAnsi="Arial" w:cs="Arial"/>
          <w:color w:val="000000"/>
          <w:sz w:val="23"/>
          <w:szCs w:val="23"/>
        </w:rPr>
        <w:t xml:space="preserve">                                                Sub Committee, Chennai-6.     </w:t>
      </w:r>
    </w:p>
    <w:p w:rsidR="003B64BD" w:rsidRDefault="003B64BD" w:rsidP="003B64BD"/>
    <w:p w:rsidR="006962B0" w:rsidRDefault="006962B0" w:rsidP="006962B0"/>
    <w:p w:rsidR="006962B0" w:rsidRDefault="006962B0" w:rsidP="006962B0">
      <w:r>
        <w:t xml:space="preserve">                           </w:t>
      </w:r>
      <w:r>
        <w:tab/>
      </w:r>
    </w:p>
    <w:tbl>
      <w:tblPr>
        <w:tblW w:w="0" w:type="auto"/>
        <w:tblInd w:w="93" w:type="dxa"/>
        <w:tblLook w:val="04A0"/>
      </w:tblPr>
      <w:tblGrid>
        <w:gridCol w:w="1906"/>
        <w:gridCol w:w="1439"/>
        <w:gridCol w:w="1798"/>
        <w:gridCol w:w="2098"/>
        <w:gridCol w:w="1261"/>
        <w:gridCol w:w="981"/>
      </w:tblGrid>
      <w:tr w:rsidR="006962B0" w:rsidTr="00190C2C">
        <w:trPr>
          <w:trHeight w:val="300"/>
        </w:trPr>
        <w:tc>
          <w:tcPr>
            <w:tcW w:w="0" w:type="auto"/>
            <w:gridSpan w:val="6"/>
            <w:tcBorders>
              <w:top w:val="single" w:sz="4" w:space="0" w:color="auto"/>
              <w:left w:val="single" w:sz="4" w:space="0" w:color="auto"/>
              <w:bottom w:val="single" w:sz="4" w:space="0" w:color="auto"/>
              <w:right w:val="single" w:sz="4" w:space="0" w:color="auto"/>
            </w:tcBorders>
            <w:noWrap/>
            <w:vAlign w:val="bottom"/>
            <w:hideMark/>
          </w:tcPr>
          <w:p w:rsidR="006962B0" w:rsidRPr="007A3407" w:rsidRDefault="006962B0" w:rsidP="00192079">
            <w:pPr>
              <w:spacing w:after="0" w:line="240" w:lineRule="auto"/>
              <w:jc w:val="center"/>
              <w:rPr>
                <w:rFonts w:ascii="Calibri" w:eastAsia="Times New Roman" w:hAnsi="Calibri" w:cs="Calibri"/>
                <w:b/>
                <w:color w:val="000000"/>
              </w:rPr>
            </w:pPr>
            <w:r w:rsidRPr="007A3407">
              <w:rPr>
                <w:b/>
              </w:rPr>
              <w:br w:type="page"/>
              <w:t>D</w:t>
            </w:r>
            <w:r w:rsidRPr="007A3407">
              <w:rPr>
                <w:rFonts w:ascii="Calibri" w:eastAsia="Times New Roman" w:hAnsi="Calibri" w:cs="Calibri"/>
                <w:b/>
                <w:color w:val="000000"/>
              </w:rPr>
              <w:t xml:space="preserve">eath audit  </w:t>
            </w:r>
            <w:r>
              <w:rPr>
                <w:rFonts w:ascii="Calibri" w:eastAsia="Times New Roman" w:hAnsi="Calibri" w:cs="Calibri"/>
                <w:b/>
                <w:color w:val="000000"/>
              </w:rPr>
              <w:t>2020-21</w:t>
            </w:r>
            <w:r w:rsidRPr="007A3407">
              <w:rPr>
                <w:rFonts w:ascii="Calibri" w:eastAsia="Times New Roman" w:hAnsi="Calibri" w:cs="Calibri"/>
                <w:b/>
                <w:color w:val="000000"/>
              </w:rPr>
              <w:t xml:space="preserve"> (</w:t>
            </w:r>
            <w:r>
              <w:rPr>
                <w:rFonts w:ascii="Calibri" w:eastAsia="Times New Roman" w:hAnsi="Calibri" w:cs="Calibri"/>
                <w:b/>
                <w:color w:val="000000"/>
              </w:rPr>
              <w:t>1</w:t>
            </w:r>
            <w:r w:rsidRPr="00DA1D4E">
              <w:rPr>
                <w:rFonts w:ascii="Calibri" w:eastAsia="Times New Roman" w:hAnsi="Calibri" w:cs="Calibri"/>
                <w:b/>
                <w:color w:val="000000"/>
                <w:vertAlign w:val="superscript"/>
              </w:rPr>
              <w:t>st</w:t>
            </w:r>
            <w:r>
              <w:rPr>
                <w:rFonts w:ascii="Calibri" w:eastAsia="Times New Roman" w:hAnsi="Calibri" w:cs="Calibri"/>
                <w:b/>
                <w:color w:val="000000"/>
              </w:rPr>
              <w:t xml:space="preserve">  </w:t>
            </w:r>
            <w:r w:rsidRPr="007A3407">
              <w:rPr>
                <w:b/>
              </w:rPr>
              <w:t>Quarter</w:t>
            </w:r>
            <w:r>
              <w:t xml:space="preserve"> </w:t>
            </w:r>
            <w:r w:rsidR="006A1D13">
              <w:rPr>
                <w:b/>
                <w:bCs/>
              </w:rPr>
              <w:t>July 2020 to September</w:t>
            </w:r>
            <w:r w:rsidRPr="000A7EEF">
              <w:rPr>
                <w:b/>
                <w:bCs/>
              </w:rPr>
              <w:t xml:space="preserve"> 2020</w:t>
            </w:r>
            <w:r w:rsidRPr="000A7EEF">
              <w:rPr>
                <w:rFonts w:ascii="Calibri" w:eastAsia="Times New Roman" w:hAnsi="Calibri" w:cs="Calibri"/>
                <w:b/>
                <w:bCs/>
                <w:color w:val="000000"/>
              </w:rPr>
              <w:t>)</w:t>
            </w:r>
          </w:p>
          <w:p w:rsidR="006962B0" w:rsidRPr="007A3407" w:rsidRDefault="006962B0" w:rsidP="00192079">
            <w:pPr>
              <w:spacing w:after="0" w:line="240" w:lineRule="auto"/>
              <w:jc w:val="center"/>
              <w:rPr>
                <w:rFonts w:ascii="Calibri" w:eastAsia="Times New Roman" w:hAnsi="Calibri" w:cs="Calibri"/>
                <w:b/>
                <w:color w:val="000000"/>
              </w:rPr>
            </w:pPr>
          </w:p>
        </w:tc>
      </w:tr>
      <w:tr w:rsidR="006962B0" w:rsidTr="00190C2C">
        <w:trPr>
          <w:trHeight w:val="10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6962B0" w:rsidRPr="007A3407" w:rsidRDefault="006962B0" w:rsidP="00192079">
            <w:pPr>
              <w:spacing w:after="0" w:line="240" w:lineRule="auto"/>
              <w:rPr>
                <w:rFonts w:ascii="Arial" w:eastAsia="Times New Roman" w:hAnsi="Arial" w:cs="Arial"/>
                <w:b/>
                <w:color w:val="000000"/>
                <w:sz w:val="20"/>
                <w:szCs w:val="20"/>
              </w:rPr>
            </w:pPr>
            <w:r w:rsidRPr="007A3407">
              <w:rPr>
                <w:rFonts w:ascii="Arial" w:eastAsia="Times New Roman" w:hAnsi="Arial" w:cs="Arial"/>
                <w:b/>
                <w:color w:val="000000"/>
                <w:sz w:val="20"/>
                <w:szCs w:val="20"/>
              </w:rPr>
              <w:t>Name of the State</w:t>
            </w:r>
          </w:p>
        </w:tc>
        <w:tc>
          <w:tcPr>
            <w:tcW w:w="0" w:type="auto"/>
            <w:tcBorders>
              <w:top w:val="single" w:sz="4" w:space="0" w:color="auto"/>
              <w:left w:val="nil"/>
              <w:bottom w:val="single" w:sz="4" w:space="0" w:color="auto"/>
              <w:right w:val="single" w:sz="4" w:space="0" w:color="auto"/>
            </w:tcBorders>
            <w:vAlign w:val="center"/>
            <w:hideMark/>
          </w:tcPr>
          <w:p w:rsidR="006962B0" w:rsidRPr="007A3407" w:rsidRDefault="006962B0" w:rsidP="00192079">
            <w:pPr>
              <w:spacing w:after="0" w:line="240" w:lineRule="auto"/>
              <w:jc w:val="center"/>
              <w:rPr>
                <w:rFonts w:ascii="Arial" w:eastAsia="Times New Roman" w:hAnsi="Arial" w:cs="Arial"/>
                <w:b/>
                <w:color w:val="000000"/>
                <w:sz w:val="20"/>
                <w:szCs w:val="20"/>
              </w:rPr>
            </w:pPr>
            <w:r w:rsidRPr="007A3407">
              <w:rPr>
                <w:rFonts w:ascii="Arial" w:eastAsia="Times New Roman" w:hAnsi="Arial" w:cs="Arial"/>
                <w:b/>
                <w:color w:val="000000"/>
                <w:sz w:val="20"/>
                <w:szCs w:val="20"/>
              </w:rPr>
              <w:t>Number of Death reported</w:t>
            </w:r>
          </w:p>
        </w:tc>
        <w:tc>
          <w:tcPr>
            <w:tcW w:w="0" w:type="auto"/>
            <w:tcBorders>
              <w:top w:val="single" w:sz="4" w:space="0" w:color="auto"/>
              <w:left w:val="nil"/>
              <w:bottom w:val="single" w:sz="4" w:space="0" w:color="auto"/>
              <w:right w:val="single" w:sz="4" w:space="0" w:color="auto"/>
            </w:tcBorders>
            <w:vAlign w:val="center"/>
            <w:hideMark/>
          </w:tcPr>
          <w:p w:rsidR="006962B0" w:rsidRPr="007A3407" w:rsidRDefault="006962B0" w:rsidP="00192079">
            <w:pPr>
              <w:spacing w:after="0" w:line="240" w:lineRule="auto"/>
              <w:jc w:val="center"/>
              <w:rPr>
                <w:rFonts w:ascii="Arial" w:eastAsia="Times New Roman" w:hAnsi="Arial" w:cs="Arial"/>
                <w:b/>
                <w:color w:val="000000"/>
                <w:sz w:val="20"/>
                <w:szCs w:val="20"/>
              </w:rPr>
            </w:pPr>
            <w:r w:rsidRPr="007A3407">
              <w:rPr>
                <w:rFonts w:ascii="Arial" w:eastAsia="Times New Roman" w:hAnsi="Arial" w:cs="Arial"/>
                <w:b/>
                <w:color w:val="000000"/>
                <w:sz w:val="20"/>
                <w:szCs w:val="20"/>
              </w:rPr>
              <w:t>Number of Death audits conducted</w:t>
            </w:r>
          </w:p>
        </w:tc>
        <w:tc>
          <w:tcPr>
            <w:tcW w:w="0" w:type="auto"/>
            <w:tcBorders>
              <w:top w:val="single" w:sz="4" w:space="0" w:color="auto"/>
              <w:left w:val="nil"/>
              <w:bottom w:val="single" w:sz="4" w:space="0" w:color="auto"/>
              <w:right w:val="single" w:sz="4" w:space="0" w:color="auto"/>
            </w:tcBorders>
            <w:vAlign w:val="bottom"/>
            <w:hideMark/>
          </w:tcPr>
          <w:p w:rsidR="006962B0" w:rsidRPr="007A3407" w:rsidRDefault="006962B0" w:rsidP="00192079">
            <w:pPr>
              <w:spacing w:after="0" w:line="240" w:lineRule="auto"/>
              <w:jc w:val="center"/>
              <w:rPr>
                <w:rFonts w:ascii="Arial" w:eastAsia="Times New Roman" w:hAnsi="Arial" w:cs="Arial"/>
                <w:b/>
                <w:color w:val="000000"/>
                <w:sz w:val="20"/>
                <w:szCs w:val="20"/>
              </w:rPr>
            </w:pPr>
            <w:r w:rsidRPr="007A3407">
              <w:rPr>
                <w:rFonts w:ascii="Arial" w:eastAsia="Times New Roman" w:hAnsi="Arial" w:cs="Arial"/>
                <w:b/>
                <w:color w:val="000000"/>
                <w:sz w:val="20"/>
                <w:szCs w:val="20"/>
              </w:rPr>
              <w:t>Number of  deaths attributed to Sterilization</w:t>
            </w:r>
          </w:p>
        </w:tc>
        <w:tc>
          <w:tcPr>
            <w:tcW w:w="0" w:type="auto"/>
            <w:tcBorders>
              <w:top w:val="single" w:sz="4" w:space="0" w:color="auto"/>
              <w:left w:val="nil"/>
              <w:bottom w:val="single" w:sz="4" w:space="0" w:color="auto"/>
              <w:right w:val="single" w:sz="4" w:space="0" w:color="auto"/>
            </w:tcBorders>
            <w:vAlign w:val="center"/>
            <w:hideMark/>
          </w:tcPr>
          <w:p w:rsidR="006962B0" w:rsidRPr="007A3407" w:rsidRDefault="006962B0" w:rsidP="00192079">
            <w:pPr>
              <w:spacing w:after="0" w:line="240" w:lineRule="auto"/>
              <w:jc w:val="center"/>
              <w:rPr>
                <w:rFonts w:ascii="Arial" w:eastAsia="Times New Roman" w:hAnsi="Arial" w:cs="Arial"/>
                <w:b/>
                <w:color w:val="000000"/>
                <w:sz w:val="20"/>
                <w:szCs w:val="20"/>
              </w:rPr>
            </w:pPr>
            <w:r w:rsidRPr="007A3407">
              <w:rPr>
                <w:rFonts w:ascii="Arial" w:eastAsia="Times New Roman" w:hAnsi="Arial" w:cs="Arial"/>
                <w:b/>
                <w:color w:val="000000"/>
                <w:sz w:val="20"/>
                <w:szCs w:val="20"/>
              </w:rPr>
              <w:t>Reasons of Death</w:t>
            </w:r>
          </w:p>
        </w:tc>
        <w:tc>
          <w:tcPr>
            <w:tcW w:w="0" w:type="auto"/>
            <w:tcBorders>
              <w:top w:val="single" w:sz="4" w:space="0" w:color="auto"/>
              <w:left w:val="nil"/>
              <w:bottom w:val="single" w:sz="4" w:space="0" w:color="auto"/>
              <w:right w:val="single" w:sz="4" w:space="0" w:color="auto"/>
            </w:tcBorders>
            <w:vAlign w:val="center"/>
            <w:hideMark/>
          </w:tcPr>
          <w:p w:rsidR="006962B0" w:rsidRPr="007A3407" w:rsidRDefault="006962B0" w:rsidP="00192079">
            <w:pPr>
              <w:spacing w:after="0" w:line="240" w:lineRule="auto"/>
              <w:jc w:val="center"/>
              <w:rPr>
                <w:rFonts w:ascii="Arial" w:eastAsia="Times New Roman" w:hAnsi="Arial" w:cs="Arial"/>
                <w:b/>
                <w:color w:val="000000"/>
                <w:sz w:val="20"/>
                <w:szCs w:val="20"/>
              </w:rPr>
            </w:pPr>
            <w:r w:rsidRPr="007A3407">
              <w:rPr>
                <w:rFonts w:ascii="Arial" w:eastAsia="Times New Roman" w:hAnsi="Arial" w:cs="Arial"/>
                <w:b/>
                <w:color w:val="000000"/>
                <w:sz w:val="20"/>
                <w:szCs w:val="20"/>
              </w:rPr>
              <w:t>Action taken</w:t>
            </w:r>
          </w:p>
        </w:tc>
      </w:tr>
      <w:tr w:rsidR="006962B0" w:rsidTr="00192079">
        <w:trPr>
          <w:trHeight w:val="690"/>
        </w:trPr>
        <w:tc>
          <w:tcPr>
            <w:tcW w:w="0" w:type="auto"/>
            <w:tcBorders>
              <w:top w:val="nil"/>
              <w:left w:val="single" w:sz="4" w:space="0" w:color="auto"/>
              <w:bottom w:val="single" w:sz="4" w:space="0" w:color="auto"/>
              <w:right w:val="single" w:sz="4" w:space="0" w:color="auto"/>
            </w:tcBorders>
            <w:noWrap/>
            <w:vAlign w:val="center"/>
            <w:hideMark/>
          </w:tcPr>
          <w:p w:rsidR="006962B0" w:rsidRDefault="006962B0" w:rsidP="0019207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Tamil Nadu</w:t>
            </w:r>
          </w:p>
        </w:tc>
        <w:tc>
          <w:tcPr>
            <w:tcW w:w="0" w:type="auto"/>
            <w:tcBorders>
              <w:top w:val="nil"/>
              <w:left w:val="nil"/>
              <w:bottom w:val="single" w:sz="4" w:space="0" w:color="auto"/>
              <w:right w:val="single" w:sz="4" w:space="0" w:color="auto"/>
            </w:tcBorders>
            <w:vAlign w:val="center"/>
            <w:hideMark/>
          </w:tcPr>
          <w:p w:rsidR="006962B0" w:rsidRDefault="006962B0" w:rsidP="001920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vAlign w:val="center"/>
            <w:hideMark/>
          </w:tcPr>
          <w:p w:rsidR="006962B0" w:rsidRDefault="006962B0" w:rsidP="001920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vAlign w:val="center"/>
            <w:hideMark/>
          </w:tcPr>
          <w:p w:rsidR="006962B0" w:rsidRDefault="006962B0" w:rsidP="001920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0" w:type="auto"/>
            <w:tcBorders>
              <w:top w:val="single" w:sz="4" w:space="0" w:color="auto"/>
              <w:left w:val="nil"/>
              <w:bottom w:val="single" w:sz="4" w:space="0" w:color="auto"/>
              <w:right w:val="single" w:sz="4" w:space="0" w:color="000000"/>
            </w:tcBorders>
            <w:vAlign w:val="center"/>
            <w:hideMark/>
          </w:tcPr>
          <w:p w:rsidR="006962B0" w:rsidRDefault="006962B0" w:rsidP="001920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Nil</w:t>
            </w:r>
          </w:p>
        </w:tc>
        <w:tc>
          <w:tcPr>
            <w:tcW w:w="0" w:type="auto"/>
            <w:tcBorders>
              <w:top w:val="single" w:sz="4" w:space="0" w:color="auto"/>
              <w:left w:val="nil"/>
              <w:bottom w:val="single" w:sz="4" w:space="0" w:color="auto"/>
              <w:right w:val="single" w:sz="4" w:space="0" w:color="000000"/>
            </w:tcBorders>
            <w:vAlign w:val="center"/>
          </w:tcPr>
          <w:p w:rsidR="006962B0" w:rsidRDefault="006962B0" w:rsidP="0019207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Nil</w:t>
            </w:r>
          </w:p>
        </w:tc>
      </w:tr>
    </w:tbl>
    <w:p w:rsidR="006962B0" w:rsidRDefault="006962B0" w:rsidP="006962B0"/>
    <w:p w:rsidR="006962B0" w:rsidRDefault="006962B0" w:rsidP="006962B0">
      <w:pPr>
        <w:ind w:left="5760" w:firstLine="720"/>
      </w:pPr>
      <w:proofErr w:type="gramStart"/>
      <w:r>
        <w:t>For  Director</w:t>
      </w:r>
      <w:proofErr w:type="gramEnd"/>
      <w:r>
        <w:t xml:space="preserve"> of Family Welfare</w:t>
      </w:r>
    </w:p>
    <w:p w:rsidR="006962B0" w:rsidRDefault="006962B0" w:rsidP="006962B0">
      <w:r>
        <w:t xml:space="preserve">   </w:t>
      </w:r>
      <w:r>
        <w:tab/>
      </w:r>
      <w:r>
        <w:tab/>
      </w:r>
      <w:r>
        <w:tab/>
      </w:r>
      <w:r>
        <w:tab/>
        <w:t xml:space="preserve">        </w:t>
      </w:r>
      <w:r>
        <w:tab/>
      </w:r>
    </w:p>
    <w:p w:rsidR="006962B0" w:rsidRDefault="006962B0" w:rsidP="006962B0">
      <w:pPr>
        <w:ind w:left="6480"/>
        <w:jc w:val="center"/>
      </w:pPr>
      <w:r>
        <w:t xml:space="preserve">  </w:t>
      </w:r>
    </w:p>
    <w:p w:rsidR="006962B0" w:rsidRDefault="006962B0" w:rsidP="006962B0">
      <w:pPr>
        <w:rPr>
          <w:b/>
        </w:rPr>
      </w:pPr>
      <w:r>
        <w:tab/>
      </w:r>
      <w:r>
        <w:tab/>
        <w:t xml:space="preserve"> </w:t>
      </w:r>
    </w:p>
    <w:p w:rsidR="006962B0" w:rsidRDefault="006962B0" w:rsidP="006962B0"/>
    <w:p w:rsidR="006962B0" w:rsidRDefault="006962B0" w:rsidP="006962B0">
      <w:pPr>
        <w:rPr>
          <w:b/>
        </w:rPr>
      </w:pPr>
    </w:p>
    <w:p w:rsidR="006962B0" w:rsidRDefault="006962B0" w:rsidP="006962B0">
      <w:pPr>
        <w:rPr>
          <w:b/>
        </w:rPr>
      </w:pPr>
    </w:p>
    <w:p w:rsidR="006962B0" w:rsidRDefault="006962B0" w:rsidP="006962B0">
      <w:pPr>
        <w:rPr>
          <w:b/>
        </w:rPr>
      </w:pPr>
    </w:p>
    <w:p w:rsidR="006962B0" w:rsidRDefault="006962B0" w:rsidP="006962B0">
      <w:pPr>
        <w:rPr>
          <w:b/>
        </w:rPr>
      </w:pPr>
    </w:p>
    <w:p w:rsidR="006962B0" w:rsidRDefault="006962B0" w:rsidP="006962B0">
      <w:pPr>
        <w:rPr>
          <w:b/>
        </w:rPr>
      </w:pPr>
    </w:p>
    <w:p w:rsidR="006962B0" w:rsidRDefault="006962B0" w:rsidP="006962B0">
      <w:pPr>
        <w:rPr>
          <w:b/>
        </w:rPr>
      </w:pPr>
    </w:p>
    <w:p w:rsidR="006962B0" w:rsidRDefault="006962B0" w:rsidP="006962B0">
      <w:pPr>
        <w:rPr>
          <w:b/>
        </w:rPr>
      </w:pPr>
    </w:p>
    <w:p w:rsidR="006962B0" w:rsidRDefault="006962B0" w:rsidP="006962B0">
      <w:pPr>
        <w:rPr>
          <w:b/>
        </w:rPr>
      </w:pPr>
    </w:p>
    <w:p w:rsidR="006962B0" w:rsidRDefault="006962B0" w:rsidP="006962B0">
      <w:pPr>
        <w:rPr>
          <w:b/>
        </w:rPr>
      </w:pPr>
    </w:p>
    <w:p w:rsidR="006962B0" w:rsidRDefault="006962B0" w:rsidP="006962B0">
      <w:pPr>
        <w:rPr>
          <w:b/>
        </w:rPr>
      </w:pPr>
    </w:p>
    <w:p w:rsidR="006962B0" w:rsidRDefault="006962B0" w:rsidP="006962B0">
      <w:pPr>
        <w:rPr>
          <w:b/>
        </w:rPr>
      </w:pPr>
    </w:p>
    <w:p w:rsidR="006A26D2" w:rsidRPr="006962B0" w:rsidRDefault="006A26D2" w:rsidP="006962B0"/>
    <w:sectPr w:rsidR="006A26D2" w:rsidRPr="006962B0" w:rsidSect="00A834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719"/>
    <w:multiLevelType w:val="hybridMultilevel"/>
    <w:tmpl w:val="735AC028"/>
    <w:lvl w:ilvl="0" w:tplc="43428F4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1E5582A"/>
    <w:multiLevelType w:val="hybridMultilevel"/>
    <w:tmpl w:val="F4785F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4274D9"/>
    <w:multiLevelType w:val="hybridMultilevel"/>
    <w:tmpl w:val="548634AC"/>
    <w:lvl w:ilvl="0" w:tplc="4B567112">
      <w:start w:val="1"/>
      <w:numFmt w:val="decimal"/>
      <w:lvlText w:val="%1."/>
      <w:lvlJc w:val="left"/>
      <w:pPr>
        <w:ind w:left="4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6F49B1"/>
    <w:multiLevelType w:val="hybridMultilevel"/>
    <w:tmpl w:val="C9988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94348"/>
    <w:multiLevelType w:val="hybridMultilevel"/>
    <w:tmpl w:val="BFC8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528AD"/>
    <w:multiLevelType w:val="hybridMultilevel"/>
    <w:tmpl w:val="49DCFD12"/>
    <w:lvl w:ilvl="0" w:tplc="E2962044">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60E61A8E"/>
    <w:multiLevelType w:val="hybridMultilevel"/>
    <w:tmpl w:val="BFC8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EF5FE9"/>
    <w:multiLevelType w:val="hybridMultilevel"/>
    <w:tmpl w:val="BFC8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86EB2"/>
    <w:multiLevelType w:val="hybridMultilevel"/>
    <w:tmpl w:val="4D344884"/>
    <w:lvl w:ilvl="0" w:tplc="04090011">
      <w:start w:val="1"/>
      <w:numFmt w:val="decimal"/>
      <w:lvlText w:val="%1)"/>
      <w:lvlJc w:val="left"/>
      <w:pPr>
        <w:ind w:left="1080" w:hanging="360"/>
      </w:pPr>
      <w:rPr>
        <w:rFonts w:hint="default"/>
      </w:rPr>
    </w:lvl>
    <w:lvl w:ilvl="1" w:tplc="04090019">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num w:numId="1">
    <w:abstractNumId w:val="0"/>
  </w:num>
  <w:num w:numId="2">
    <w:abstractNumId w:val="5"/>
  </w:num>
  <w:num w:numId="3">
    <w:abstractNumId w:val="4"/>
  </w:num>
  <w:num w:numId="4">
    <w:abstractNumId w:val="6"/>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3C6E"/>
    <w:rsid w:val="0001094B"/>
    <w:rsid w:val="00082DA2"/>
    <w:rsid w:val="00094949"/>
    <w:rsid w:val="00097E13"/>
    <w:rsid w:val="000D3193"/>
    <w:rsid w:val="000E4139"/>
    <w:rsid w:val="000F1B57"/>
    <w:rsid w:val="00132D13"/>
    <w:rsid w:val="00140C9B"/>
    <w:rsid w:val="001422F6"/>
    <w:rsid w:val="00153BB6"/>
    <w:rsid w:val="00156AA0"/>
    <w:rsid w:val="00190C2C"/>
    <w:rsid w:val="00193091"/>
    <w:rsid w:val="0019314D"/>
    <w:rsid w:val="001A2761"/>
    <w:rsid w:val="001B33E3"/>
    <w:rsid w:val="001C2EA5"/>
    <w:rsid w:val="001E08B6"/>
    <w:rsid w:val="001F1706"/>
    <w:rsid w:val="001F4770"/>
    <w:rsid w:val="00203B98"/>
    <w:rsid w:val="00207157"/>
    <w:rsid w:val="00235D07"/>
    <w:rsid w:val="002A59A1"/>
    <w:rsid w:val="002B16C1"/>
    <w:rsid w:val="00301F6F"/>
    <w:rsid w:val="003267DE"/>
    <w:rsid w:val="00335D16"/>
    <w:rsid w:val="00361774"/>
    <w:rsid w:val="0038643D"/>
    <w:rsid w:val="003B64BD"/>
    <w:rsid w:val="003F0976"/>
    <w:rsid w:val="004009E2"/>
    <w:rsid w:val="00404605"/>
    <w:rsid w:val="00431830"/>
    <w:rsid w:val="00442524"/>
    <w:rsid w:val="0045453B"/>
    <w:rsid w:val="00484475"/>
    <w:rsid w:val="004C7ED5"/>
    <w:rsid w:val="004D382F"/>
    <w:rsid w:val="004D5BB1"/>
    <w:rsid w:val="004E38CE"/>
    <w:rsid w:val="00500601"/>
    <w:rsid w:val="00552029"/>
    <w:rsid w:val="00557F72"/>
    <w:rsid w:val="005B2870"/>
    <w:rsid w:val="005C3BCF"/>
    <w:rsid w:val="005D2EBD"/>
    <w:rsid w:val="005E7129"/>
    <w:rsid w:val="005F50C1"/>
    <w:rsid w:val="006041B4"/>
    <w:rsid w:val="006117E1"/>
    <w:rsid w:val="00613347"/>
    <w:rsid w:val="006552B5"/>
    <w:rsid w:val="00662B5E"/>
    <w:rsid w:val="00663C6E"/>
    <w:rsid w:val="00666EAC"/>
    <w:rsid w:val="00684F77"/>
    <w:rsid w:val="0068654C"/>
    <w:rsid w:val="006904A6"/>
    <w:rsid w:val="006962B0"/>
    <w:rsid w:val="006A1D13"/>
    <w:rsid w:val="006A26D2"/>
    <w:rsid w:val="006F6872"/>
    <w:rsid w:val="006F7509"/>
    <w:rsid w:val="00733E77"/>
    <w:rsid w:val="0073727E"/>
    <w:rsid w:val="0077163F"/>
    <w:rsid w:val="00781B96"/>
    <w:rsid w:val="00796005"/>
    <w:rsid w:val="007A3407"/>
    <w:rsid w:val="007E14BD"/>
    <w:rsid w:val="00857F0F"/>
    <w:rsid w:val="008647DC"/>
    <w:rsid w:val="00877AF2"/>
    <w:rsid w:val="008826B9"/>
    <w:rsid w:val="00886472"/>
    <w:rsid w:val="008B15ED"/>
    <w:rsid w:val="008B5C4A"/>
    <w:rsid w:val="008B6E1E"/>
    <w:rsid w:val="008F0C25"/>
    <w:rsid w:val="00903140"/>
    <w:rsid w:val="00932EF6"/>
    <w:rsid w:val="00936ECE"/>
    <w:rsid w:val="00951A7A"/>
    <w:rsid w:val="00952C01"/>
    <w:rsid w:val="00974EBB"/>
    <w:rsid w:val="00A0091B"/>
    <w:rsid w:val="00A60B9E"/>
    <w:rsid w:val="00A834C7"/>
    <w:rsid w:val="00A83506"/>
    <w:rsid w:val="00A90C55"/>
    <w:rsid w:val="00AB6257"/>
    <w:rsid w:val="00B36237"/>
    <w:rsid w:val="00B54838"/>
    <w:rsid w:val="00B5684C"/>
    <w:rsid w:val="00B7658D"/>
    <w:rsid w:val="00B779B8"/>
    <w:rsid w:val="00BC0648"/>
    <w:rsid w:val="00BF718F"/>
    <w:rsid w:val="00C32ED1"/>
    <w:rsid w:val="00C63F0C"/>
    <w:rsid w:val="00C83F83"/>
    <w:rsid w:val="00C91BE3"/>
    <w:rsid w:val="00D0559E"/>
    <w:rsid w:val="00D06EB0"/>
    <w:rsid w:val="00D21F9A"/>
    <w:rsid w:val="00D23237"/>
    <w:rsid w:val="00D44F18"/>
    <w:rsid w:val="00D82C42"/>
    <w:rsid w:val="00D93B35"/>
    <w:rsid w:val="00DC7125"/>
    <w:rsid w:val="00DD5BFA"/>
    <w:rsid w:val="00DE26FB"/>
    <w:rsid w:val="00E05CEE"/>
    <w:rsid w:val="00E11F99"/>
    <w:rsid w:val="00E12E64"/>
    <w:rsid w:val="00E174AE"/>
    <w:rsid w:val="00E41931"/>
    <w:rsid w:val="00E765C5"/>
    <w:rsid w:val="00E86F95"/>
    <w:rsid w:val="00E94A22"/>
    <w:rsid w:val="00EA3B95"/>
    <w:rsid w:val="00ED0958"/>
    <w:rsid w:val="00F00B64"/>
    <w:rsid w:val="00F21243"/>
    <w:rsid w:val="00F51639"/>
    <w:rsid w:val="00F845B0"/>
    <w:rsid w:val="00F91AF5"/>
    <w:rsid w:val="00FA1BCC"/>
    <w:rsid w:val="00FA227C"/>
    <w:rsid w:val="00FA6770"/>
    <w:rsid w:val="00FF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48"/>
    <w:pPr>
      <w:tabs>
        <w:tab w:val="num" w:pos="360"/>
      </w:tabs>
      <w:spacing w:after="0" w:line="240" w:lineRule="auto"/>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3335824">
      <w:bodyDiv w:val="1"/>
      <w:marLeft w:val="0"/>
      <w:marRight w:val="0"/>
      <w:marTop w:val="0"/>
      <w:marBottom w:val="0"/>
      <w:divBdr>
        <w:top w:val="none" w:sz="0" w:space="0" w:color="auto"/>
        <w:left w:val="none" w:sz="0" w:space="0" w:color="auto"/>
        <w:bottom w:val="none" w:sz="0" w:space="0" w:color="auto"/>
        <w:right w:val="none" w:sz="0" w:space="0" w:color="auto"/>
      </w:divBdr>
    </w:div>
    <w:div w:id="1748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E556-BE49-48BD-8C18-115ECCD2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TNMSC</cp:lastModifiedBy>
  <cp:revision>114</cp:revision>
  <cp:lastPrinted>2020-10-09T09:59:00Z</cp:lastPrinted>
  <dcterms:created xsi:type="dcterms:W3CDTF">2018-01-17T09:16:00Z</dcterms:created>
  <dcterms:modified xsi:type="dcterms:W3CDTF">2020-10-15T05:03:00Z</dcterms:modified>
</cp:coreProperties>
</file>